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63A" w:rsidRDefault="003D363A" w:rsidP="003D363A">
      <w:r>
        <w:t>ASÍ SE FUNDÓ LA CORRUPTA OLIGARQUÍA DE PARTIDOS</w:t>
      </w:r>
    </w:p>
    <w:p w:rsidR="003D363A" w:rsidRDefault="003D363A" w:rsidP="003D363A">
      <w:r>
        <w:t>DIARIO RC.</w:t>
      </w:r>
      <w:r>
        <w:t xml:space="preserve"> 06/01/2014</w:t>
      </w:r>
    </w:p>
    <w:p w:rsidR="003D363A" w:rsidRDefault="003D363A" w:rsidP="003D363A">
      <w:r>
        <w:t>PACO BONO SANZ</w:t>
      </w:r>
    </w:p>
    <w:p w:rsidR="003D363A" w:rsidRDefault="003D363A" w:rsidP="003D363A">
      <w:hyperlink r:id="rId4" w:history="1">
        <w:r>
          <w:rPr>
            <w:rStyle w:val="Hipervnculo"/>
          </w:rPr>
          <w:t>https://www.diariorc.com/2014/01/06/asi-se-fundo-la-corrupta-oligarquia-de-partidos/</w:t>
        </w:r>
      </w:hyperlink>
    </w:p>
    <w:p w:rsidR="003D363A" w:rsidRDefault="003D363A" w:rsidP="003D363A"/>
    <w:p w:rsidR="003D363A" w:rsidRDefault="003D363A" w:rsidP="003D363A">
      <w:r>
        <w:t>1º (1923-1930) Alfonso XIII se apoya en la dictadura de Miguel Primo de Rivera. En 1930, obligado por la presión de militares y civiles, el dictador presenta su dimisión al rey, que la acepta. Fracasados los gobiernos de Dámaso Berenguer y de Juan Bautista Aznar-Cabañas, la decadencia y la crisis de poder político se tornan gravísimas, lo que conlleva la abdicación y huida del monarca tras la celebración de unas elecciones locales en las que el republicanismo resulta triunfador (1931).</w:t>
      </w:r>
    </w:p>
    <w:p w:rsidR="003D363A" w:rsidRDefault="003D363A" w:rsidP="003D363A">
      <w:r>
        <w:t xml:space="preserve">2º (1931-1936) Los conservadores y viejos monárquicos fundan una república de partidos, sin separación de poderes y sin representación ciudadana, por lo que el proyecto, corrompido desde un principio, culmina con la radicalización y el fracaso absoluto, mas no por su forma de Estado republicana, sino por su forma de gobierno </w:t>
      </w:r>
      <w:proofErr w:type="spellStart"/>
      <w:r>
        <w:t>partidocrática</w:t>
      </w:r>
      <w:proofErr w:type="spellEnd"/>
      <w:r>
        <w:t>.</w:t>
      </w:r>
    </w:p>
    <w:p w:rsidR="003D363A" w:rsidRDefault="003D363A" w:rsidP="003D363A">
      <w:r>
        <w:t>3º (1936-1939) España queda sumida en una guerra civil.</w:t>
      </w:r>
    </w:p>
    <w:p w:rsidR="003D363A" w:rsidRDefault="003D363A" w:rsidP="003D363A">
      <w:r>
        <w:t>4º (1939) Franco gana esa guerra e instaura una nueva dictadura que lo mantiene casi cuarenta años en el poder.</w:t>
      </w:r>
    </w:p>
    <w:p w:rsidR="003D363A" w:rsidRDefault="003D363A" w:rsidP="003D363A">
      <w:r>
        <w:t xml:space="preserve">5º Franco prepara su sucesión y se </w:t>
      </w:r>
      <w:proofErr w:type="spellStart"/>
      <w:r>
        <w:t>reune</w:t>
      </w:r>
      <w:proofErr w:type="spellEnd"/>
      <w:r>
        <w:t xml:space="preserve"> con Don Juan, hijo de Alfonso XIII.</w:t>
      </w:r>
    </w:p>
    <w:p w:rsidR="003D363A" w:rsidRDefault="003D363A" w:rsidP="003D363A">
      <w:r>
        <w:t>6º (1967-1974) Mientras los españoles permanecían sumisos, había quienes luchaban en el extranjero por la libertad, arriesgando también sus vidas en España, ya que no se habían exiliado como otros.</w:t>
      </w:r>
    </w:p>
    <w:p w:rsidR="003D363A" w:rsidRDefault="003D363A" w:rsidP="003D363A">
      <w:r>
        <w:t>7º (1969) Juan Carlos traiciona a su padre, Don Juan, y pacta con Franco la sucesión.</w:t>
      </w:r>
    </w:p>
    <w:p w:rsidR="003D363A" w:rsidRDefault="003D363A" w:rsidP="003D363A">
      <w:r>
        <w:t xml:space="preserve">8º (1974) </w:t>
      </w:r>
      <w:proofErr w:type="spellStart"/>
      <w:r>
        <w:t>Trevijano</w:t>
      </w:r>
      <w:proofErr w:type="spellEnd"/>
      <w:r>
        <w:t xml:space="preserve"> organiza en París los encuentros de Don Juan de Borbón con los grupos republicanos y Ruedo Ibérico, donde </w:t>
      </w:r>
      <w:proofErr w:type="spellStart"/>
      <w:r>
        <w:t>manifesta</w:t>
      </w:r>
      <w:proofErr w:type="spellEnd"/>
      <w:r>
        <w:t xml:space="preserve"> su rechazo al nombramiento de Juan Carlos como sucesor. Ese mismo año organiza y coordina la Junta Democrática de España, para la que redacta todos sus manifiestos y funda un centenar de Juntas locales y sectoriales por toda España. Ofrece el discurso de presentación de la Junta al Parlamento Europeo en Estrasburgo.</w:t>
      </w:r>
    </w:p>
    <w:p w:rsidR="003D363A" w:rsidRDefault="003D363A" w:rsidP="003D363A">
      <w:r>
        <w:t>9º (1975) Juan Carlos asume la jefatura del Estado como sucesor del dictador a título de Rey.</w:t>
      </w:r>
    </w:p>
    <w:p w:rsidR="003D363A" w:rsidRDefault="003D363A" w:rsidP="003D363A">
      <w:r>
        <w:t xml:space="preserve">10º (1976) </w:t>
      </w:r>
      <w:proofErr w:type="spellStart"/>
      <w:r>
        <w:t>Trevijano</w:t>
      </w:r>
      <w:proofErr w:type="spellEnd"/>
      <w:r>
        <w:t xml:space="preserve"> dirige la acción de la oposición a través de la  Junta Democrática para conseguir la ruptura democrática. Ese mismo año consigue la adhesión de todos los partidos hasta entonces en la clandestinidad, fundando la </w:t>
      </w:r>
      <w:proofErr w:type="spellStart"/>
      <w:r>
        <w:t>Platajunta</w:t>
      </w:r>
      <w:proofErr w:type="spellEnd"/>
      <w:r>
        <w:t>.</w:t>
      </w:r>
    </w:p>
    <w:p w:rsidR="003D363A" w:rsidRDefault="003D363A" w:rsidP="003D363A">
      <w:r>
        <w:t xml:space="preserve">11º (1976) El PSOE de Felipe González y el PCE de Santiago Carrillo conspiran con los franquistas, difaman a </w:t>
      </w:r>
      <w:proofErr w:type="spellStart"/>
      <w:r>
        <w:t>Trevijano</w:t>
      </w:r>
      <w:proofErr w:type="spellEnd"/>
      <w:r>
        <w:t xml:space="preserve"> y traicionan a la </w:t>
      </w:r>
      <w:proofErr w:type="spellStart"/>
      <w:r>
        <w:t>Platajunta</w:t>
      </w:r>
      <w:proofErr w:type="spellEnd"/>
      <w:r>
        <w:t>, impidiendo con ello cualquier posibilidad de ruptura democrática.</w:t>
      </w:r>
    </w:p>
    <w:p w:rsidR="003D363A" w:rsidRDefault="003D363A" w:rsidP="003D363A">
      <w:r>
        <w:t xml:space="preserve">12º </w:t>
      </w:r>
      <w:proofErr w:type="spellStart"/>
      <w:r>
        <w:t>Kissinger</w:t>
      </w:r>
      <w:proofErr w:type="spellEnd"/>
      <w:r>
        <w:t xml:space="preserve"> apoya al PSOE y derroca a </w:t>
      </w:r>
      <w:proofErr w:type="spellStart"/>
      <w:r>
        <w:t>Trevijano</w:t>
      </w:r>
      <w:proofErr w:type="spellEnd"/>
      <w:r>
        <w:t xml:space="preserve"> porque lo vincula falsamente con la ideología marxista; toda una trama orquestada por los traidores a la libertad que luego serían llamados “padres de la democracia”.</w:t>
      </w:r>
    </w:p>
    <w:p w:rsidR="003D363A" w:rsidRDefault="003D363A" w:rsidP="003D363A">
      <w:r>
        <w:t xml:space="preserve">13º (1976) Manuel Fraga, de acuerdo con Felipe González, encierra a </w:t>
      </w:r>
      <w:proofErr w:type="spellStart"/>
      <w:r>
        <w:t>Trevijano</w:t>
      </w:r>
      <w:proofErr w:type="spellEnd"/>
      <w:r>
        <w:t xml:space="preserve"> en la cárcel durante cuatro meses, anulando la oposición ante los pactistas del Estado. Durante ese tiempo, aprovechan para bloquear definitivamente la apertura de un periodo de libertad constituyente y promulgan la Ley para la reforma política, sometida a plebiscito (pregunta sobre el sí o el no a algo ya decidido).</w:t>
      </w:r>
    </w:p>
    <w:p w:rsidR="004D67CE" w:rsidRDefault="003D363A" w:rsidP="003D363A">
      <w:r>
        <w:t xml:space="preserve">14º (1977-1978) Socialistas y franquistas pactan con los nacionalistas el llamado consenso político. Se niega a los españoles la apertura de un periodo de libertad constituyente y se redacta una constitución en secreto. A los españoles sólo se les deja decir sí o no al proyecto </w:t>
      </w:r>
      <w:r>
        <w:lastRenderedPageBreak/>
        <w:t>impuesto. Como no hay alternativa y los españoles vienen de sufrir una dictadura, sumada a unos horribles años de terrorismo, gana el sí. ASÍ SE FUNDÓ LA CORRUPTA OLIGARQUÍA DE PARTIDOS</w:t>
      </w:r>
    </w:p>
    <w:sectPr w:rsidR="004D67CE" w:rsidSect="009001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3D363A"/>
    <w:rsid w:val="00020EF2"/>
    <w:rsid w:val="000D6510"/>
    <w:rsid w:val="00197A49"/>
    <w:rsid w:val="001B2DE7"/>
    <w:rsid w:val="001B5C1C"/>
    <w:rsid w:val="001D68CE"/>
    <w:rsid w:val="002A3165"/>
    <w:rsid w:val="002B2B48"/>
    <w:rsid w:val="003446C6"/>
    <w:rsid w:val="003816C3"/>
    <w:rsid w:val="003D363A"/>
    <w:rsid w:val="00400AF7"/>
    <w:rsid w:val="00460FFD"/>
    <w:rsid w:val="004D67CE"/>
    <w:rsid w:val="004F37F8"/>
    <w:rsid w:val="00502E7F"/>
    <w:rsid w:val="005059B6"/>
    <w:rsid w:val="0060682F"/>
    <w:rsid w:val="00733C78"/>
    <w:rsid w:val="007B1BCC"/>
    <w:rsid w:val="007E13D5"/>
    <w:rsid w:val="00800871"/>
    <w:rsid w:val="00900193"/>
    <w:rsid w:val="009153F6"/>
    <w:rsid w:val="00942F32"/>
    <w:rsid w:val="00952819"/>
    <w:rsid w:val="009815E1"/>
    <w:rsid w:val="009A4601"/>
    <w:rsid w:val="009B3BD1"/>
    <w:rsid w:val="009E58F4"/>
    <w:rsid w:val="00A131C5"/>
    <w:rsid w:val="00A3539E"/>
    <w:rsid w:val="00A96591"/>
    <w:rsid w:val="00B125D2"/>
    <w:rsid w:val="00B7365E"/>
    <w:rsid w:val="00BE6AE2"/>
    <w:rsid w:val="00C15B7F"/>
    <w:rsid w:val="00CA7D34"/>
    <w:rsid w:val="00CB295D"/>
    <w:rsid w:val="00CB31A9"/>
    <w:rsid w:val="00D027E9"/>
    <w:rsid w:val="00D0532A"/>
    <w:rsid w:val="00D845AE"/>
    <w:rsid w:val="00DF5B49"/>
    <w:rsid w:val="00EA47C2"/>
    <w:rsid w:val="00EB4797"/>
    <w:rsid w:val="00F10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797"/>
    <w:rPr>
      <w:rFonts w:ascii="Verdana" w:hAnsi="Verdana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3D363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diariorc.com/2014/01/06/asi-se-fundo-la-corrupta-oligarquia-de-partidos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572</Words>
  <Characters>3150</Characters>
  <Application>Microsoft Office Word</Application>
  <DocSecurity>0</DocSecurity>
  <Lines>26</Lines>
  <Paragraphs>7</Paragraphs>
  <ScaleCrop>false</ScaleCrop>
  <Company/>
  <LinksUpToDate>false</LinksUpToDate>
  <CharactersWithSpaces>3715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1</cp:revision>
  <dcterms:created xsi:type="dcterms:W3CDTF">2019-04-21T14:32:00Z</dcterms:created>
  <dcterms:modified xsi:type="dcterms:W3CDTF">2019-04-21T14:34:00Z</dcterms:modified>
</cp:coreProperties>
</file>