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44" w:rsidRPr="00111E44" w:rsidRDefault="00111E44" w:rsidP="00111E44">
      <w:pPr>
        <w:shd w:val="clear" w:color="auto" w:fill="FFFFFF"/>
        <w:outlineLvl w:val="0"/>
        <w:rPr>
          <w:rFonts w:eastAsia="Times New Roman" w:cs="Times New Roman"/>
          <w:bCs/>
          <w:iCs/>
          <w:color w:val="000000"/>
          <w:kern w:val="36"/>
          <w:szCs w:val="20"/>
          <w:lang w:eastAsia="es-ES"/>
        </w:rPr>
      </w:pPr>
      <w:r w:rsidRPr="00111E44">
        <w:rPr>
          <w:rFonts w:eastAsia="Times New Roman" w:cs="Times New Roman"/>
          <w:bCs/>
          <w:iCs/>
          <w:color w:val="000000"/>
          <w:kern w:val="36"/>
          <w:szCs w:val="20"/>
          <w:lang w:eastAsia="es-ES"/>
        </w:rPr>
        <w:t>TREVIJANO Y EL DINERO DE TRUJILLO</w:t>
      </w:r>
    </w:p>
    <w:p w:rsidR="00111E44" w:rsidRPr="00111E44" w:rsidRDefault="00111E44" w:rsidP="00111E44">
      <w:pPr>
        <w:shd w:val="clear" w:color="auto" w:fill="F5F5F5"/>
        <w:rPr>
          <w:rFonts w:eastAsia="Times New Roman" w:cs="Arial"/>
          <w:color w:val="000000"/>
          <w:szCs w:val="20"/>
          <w:lang w:eastAsia="es-ES"/>
        </w:rPr>
      </w:pPr>
      <w:r w:rsidRPr="00111E44">
        <w:rPr>
          <w:rFonts w:eastAsia="Times New Roman" w:cs="Arial"/>
          <w:bCs/>
          <w:color w:val="000000"/>
          <w:szCs w:val="20"/>
          <w:lang w:eastAsia="es-ES"/>
        </w:rPr>
        <w:t>EL MUNDO</w:t>
      </w:r>
      <w:r w:rsidRPr="00111E44">
        <w:rPr>
          <w:rFonts w:eastAsia="Times New Roman" w:cs="Arial"/>
          <w:color w:val="000000"/>
          <w:szCs w:val="20"/>
          <w:lang w:eastAsia="es-ES"/>
        </w:rPr>
        <w:t xml:space="preserve"> 16 FEBRERO 2019 </w:t>
      </w:r>
    </w:p>
    <w:p w:rsidR="00111E44" w:rsidRPr="00111E44" w:rsidRDefault="00111E44" w:rsidP="00111E44">
      <w:pPr>
        <w:shd w:val="clear" w:color="auto" w:fill="F5F5F5"/>
        <w:rPr>
          <w:rFonts w:eastAsia="Times New Roman" w:cs="Arial"/>
          <w:bCs/>
          <w:caps/>
          <w:color w:val="000000"/>
          <w:szCs w:val="20"/>
          <w:lang w:eastAsia="es-ES"/>
        </w:rPr>
      </w:pPr>
      <w:r w:rsidRPr="00111E44">
        <w:rPr>
          <w:rFonts w:eastAsia="Times New Roman" w:cs="Arial"/>
          <w:bCs/>
          <w:caps/>
          <w:color w:val="000000"/>
          <w:szCs w:val="20"/>
          <w:lang w:eastAsia="es-ES"/>
        </w:rPr>
        <w:t>CARMEN RIGALT</w:t>
      </w:r>
    </w:p>
    <w:p w:rsidR="00111E44" w:rsidRPr="002A6B50" w:rsidRDefault="002A6B50" w:rsidP="00111E44">
      <w:pPr>
        <w:shd w:val="clear" w:color="auto" w:fill="FFFFFF"/>
        <w:rPr>
          <w:sz w:val="16"/>
          <w:szCs w:val="16"/>
        </w:rPr>
      </w:pPr>
      <w:hyperlink r:id="rId5" w:history="1">
        <w:r w:rsidRPr="002A6B50">
          <w:rPr>
            <w:rStyle w:val="Hipervnculo"/>
            <w:sz w:val="16"/>
            <w:szCs w:val="16"/>
          </w:rPr>
          <w:t>https://www.elmundo.es/loc/famosos/2019/02/16/5c66ae3ffdddff34468b459d.html</w:t>
        </w:r>
      </w:hyperlink>
    </w:p>
    <w:p w:rsidR="002A6B50" w:rsidRPr="002A6B50" w:rsidRDefault="002A6B50" w:rsidP="00111E44">
      <w:pPr>
        <w:shd w:val="clear" w:color="auto" w:fill="FFFFFF"/>
        <w:rPr>
          <w:rFonts w:eastAsia="Times New Roman" w:cs="Times New Roman"/>
          <w:color w:val="000000"/>
          <w:sz w:val="16"/>
          <w:szCs w:val="16"/>
          <w:lang w:eastAsia="es-ES"/>
        </w:rPr>
      </w:pP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El pasado sábado, </w:t>
      </w:r>
      <w:r w:rsidRPr="00111E44">
        <w:rPr>
          <w:rFonts w:eastAsia="Times New Roman" w:cs="Times New Roman"/>
          <w:b/>
          <w:bCs/>
          <w:color w:val="202020"/>
          <w:szCs w:val="20"/>
          <w:lang w:eastAsia="es-ES"/>
        </w:rPr>
        <w:t xml:space="preserve">Marina Pina </w:t>
      </w:r>
      <w:hyperlink r:id="rId6" w:history="1">
        <w:r w:rsidRPr="00111E44">
          <w:rPr>
            <w:rFonts w:eastAsia="Times New Roman" w:cs="Times New Roman"/>
            <w:color w:val="2E6D9D"/>
            <w:szCs w:val="20"/>
            <w:lang w:eastAsia="es-ES"/>
          </w:rPr>
          <w:t>rememoró aquí la vida y milagros</w:t>
        </w:r>
      </w:hyperlink>
      <w:r w:rsidRPr="00111E44">
        <w:rPr>
          <w:rFonts w:eastAsia="Times New Roman" w:cs="Times New Roman"/>
          <w:color w:val="202020"/>
          <w:szCs w:val="20"/>
          <w:lang w:eastAsia="es-ES"/>
        </w:rPr>
        <w:t> de </w:t>
      </w:r>
      <w:r w:rsidRPr="00111E44">
        <w:rPr>
          <w:rFonts w:eastAsia="Times New Roman" w:cs="Times New Roman"/>
          <w:b/>
          <w:bCs/>
          <w:color w:val="202020"/>
          <w:szCs w:val="20"/>
          <w:lang w:eastAsia="es-ES"/>
        </w:rPr>
        <w:t>Antonio García-Trevijano</w:t>
      </w:r>
      <w:r w:rsidRPr="00111E44">
        <w:rPr>
          <w:rFonts w:eastAsia="Times New Roman" w:cs="Times New Roman"/>
          <w:color w:val="202020"/>
          <w:szCs w:val="20"/>
          <w:lang w:eastAsia="es-ES"/>
        </w:rPr>
        <w:t>, un hombre que se ha ganado a pulso su pertenencia a la fauna de LOC. Durante toda la semana no paré de recibir llamadas comentando el escándalo </w:t>
      </w:r>
      <w:r w:rsidRPr="00111E44">
        <w:rPr>
          <w:rFonts w:eastAsia="Times New Roman" w:cs="Times New Roman"/>
          <w:i/>
          <w:iCs/>
          <w:color w:val="202020"/>
          <w:szCs w:val="20"/>
          <w:lang w:eastAsia="es-ES"/>
        </w:rPr>
        <w:t>post mortem</w:t>
      </w:r>
      <w:r w:rsidRPr="00111E44">
        <w:rPr>
          <w:rFonts w:eastAsia="Times New Roman" w:cs="Times New Roman"/>
          <w:color w:val="202020"/>
          <w:szCs w:val="20"/>
          <w:lang w:eastAsia="es-ES"/>
        </w:rPr>
        <w:t> de Trevijano. Sin embargo, la llamada que más esperaba no llegó nunca y tuve que salir a su encuentro.</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Estoy aquí para añadir algo sobre Trevijano. Algo ingrato y penoso. Porque no sólo los famosillos dan disgustos. A veces quien más nos decepciona es esa gente de la que nunca esperarías un mal gesto. Trevijano (a secas para sus enemigos) pertenecía al grupo de notables, pero su fama ha sido fulminada en dos líneas de periódico. El caso es que él ya no está aquí y queda exento de agradecer los comentarios desde el silencio de ultratumba.</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Lo último que supe del insigne AGT es que</w:t>
      </w:r>
      <w:r w:rsidRPr="00111E44">
        <w:rPr>
          <w:rFonts w:eastAsia="Times New Roman" w:cs="Times New Roman"/>
          <w:b/>
          <w:bCs/>
          <w:color w:val="202020"/>
          <w:szCs w:val="20"/>
          <w:lang w:eastAsia="es-ES"/>
        </w:rPr>
        <w:t> había desheredado a sus hijos </w:t>
      </w:r>
      <w:r w:rsidRPr="00111E44">
        <w:rPr>
          <w:rFonts w:eastAsia="Times New Roman" w:cs="Times New Roman"/>
          <w:color w:val="202020"/>
          <w:szCs w:val="20"/>
          <w:lang w:eastAsia="es-ES"/>
        </w:rPr>
        <w:t xml:space="preserve">y que en la casa familiar de </w:t>
      </w:r>
      <w:proofErr w:type="spellStart"/>
      <w:r w:rsidRPr="00111E44">
        <w:rPr>
          <w:rFonts w:eastAsia="Times New Roman" w:cs="Times New Roman"/>
          <w:color w:val="202020"/>
          <w:szCs w:val="20"/>
          <w:lang w:eastAsia="es-ES"/>
        </w:rPr>
        <w:t>Somosaguas</w:t>
      </w:r>
      <w:proofErr w:type="spellEnd"/>
      <w:r w:rsidRPr="00111E44">
        <w:rPr>
          <w:rFonts w:eastAsia="Times New Roman" w:cs="Times New Roman"/>
          <w:color w:val="202020"/>
          <w:szCs w:val="20"/>
          <w:lang w:eastAsia="es-ES"/>
        </w:rPr>
        <w:t xml:space="preserve"> se había atrincherado una asistente a la que él obsequió con la presidencia de su fundación. LOC </w:t>
      </w:r>
      <w:r w:rsidRPr="00111E44">
        <w:rPr>
          <w:rFonts w:eastAsia="Times New Roman" w:cs="Times New Roman"/>
          <w:b/>
          <w:bCs/>
          <w:color w:val="202020"/>
          <w:szCs w:val="20"/>
          <w:lang w:eastAsia="es-ES"/>
        </w:rPr>
        <w:t>desveló el secreto de su fortuna, que no era tan exigua como nos habían hecho creer</w:t>
      </w:r>
      <w:r w:rsidRPr="00111E44">
        <w:rPr>
          <w:rFonts w:eastAsia="Times New Roman" w:cs="Times New Roman"/>
          <w:color w:val="202020"/>
          <w:szCs w:val="20"/>
          <w:lang w:eastAsia="es-ES"/>
        </w:rPr>
        <w:t xml:space="preserve">, y yo aporto hoy una noticia que muestra el lado más siniestro del personaje y su obsesiva relación con el dinero. Yo misma fui testigo de </w:t>
      </w:r>
      <w:proofErr w:type="gramStart"/>
      <w:r w:rsidRPr="00111E44">
        <w:rPr>
          <w:rFonts w:eastAsia="Times New Roman" w:cs="Times New Roman"/>
          <w:color w:val="202020"/>
          <w:szCs w:val="20"/>
          <w:lang w:eastAsia="es-ES"/>
        </w:rPr>
        <w:t>un</w:t>
      </w:r>
      <w:proofErr w:type="gramEnd"/>
      <w:r w:rsidRPr="00111E44">
        <w:rPr>
          <w:rFonts w:eastAsia="Times New Roman" w:cs="Times New Roman"/>
          <w:color w:val="202020"/>
          <w:szCs w:val="20"/>
          <w:lang w:eastAsia="es-ES"/>
        </w:rPr>
        <w:t xml:space="preserve"> maniobra que tuvo lugar en 1991 y ha durado hasta su muerte, acaecida sin moratorias en 2018.</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Trevijano fue una de las personas más soberbias que he conocido en mi vida. Se gustaba tanto a sí mismo que no encontraba adjetivos suficientes para engalanarse. En ocasiones sufrí accesos de vergüenza ajena asistiendo a esos monólogos que él convertía en alaridos de exaltación para impresionar a los amigos. </w:t>
      </w:r>
      <w:r w:rsidRPr="00111E44">
        <w:rPr>
          <w:rFonts w:eastAsia="Times New Roman" w:cs="Times New Roman"/>
          <w:b/>
          <w:bCs/>
          <w:color w:val="202020"/>
          <w:szCs w:val="20"/>
          <w:lang w:eastAsia="es-ES"/>
        </w:rPr>
        <w:t xml:space="preserve">Era como la madrastra de </w:t>
      </w:r>
      <w:proofErr w:type="spellStart"/>
      <w:r w:rsidRPr="00111E44">
        <w:rPr>
          <w:rFonts w:eastAsia="Times New Roman" w:cs="Times New Roman"/>
          <w:b/>
          <w:bCs/>
          <w:color w:val="202020"/>
          <w:szCs w:val="20"/>
          <w:lang w:eastAsia="es-ES"/>
        </w:rPr>
        <w:t>Blancanieves</w:t>
      </w:r>
      <w:proofErr w:type="spellEnd"/>
      <w:r w:rsidRPr="00111E44">
        <w:rPr>
          <w:rFonts w:eastAsia="Times New Roman" w:cs="Times New Roman"/>
          <w:color w:val="202020"/>
          <w:szCs w:val="20"/>
          <w:lang w:eastAsia="es-ES"/>
        </w:rPr>
        <w:t>. No necesitaba espejo para mirarse en él, entonando la retahíla de preguntas que formulaba y respondía de una tacada. (¿Hay otro más guapo y listo que yo? Etc.).</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Cuando entró en mi vida Trevijano, lo que más llamaba mi atención era su cortesía y sus alusiones al arte. Durante un tiempo atrajo a su órbita al </w:t>
      </w:r>
      <w:r w:rsidRPr="00111E44">
        <w:rPr>
          <w:rFonts w:eastAsia="Times New Roman" w:cs="Times New Roman"/>
          <w:b/>
          <w:bCs/>
          <w:color w:val="202020"/>
          <w:szCs w:val="20"/>
          <w:lang w:eastAsia="es-ES"/>
        </w:rPr>
        <w:t>juez Navarro</w:t>
      </w:r>
      <w:r w:rsidRPr="00111E44">
        <w:rPr>
          <w:rFonts w:eastAsia="Times New Roman" w:cs="Times New Roman"/>
          <w:color w:val="202020"/>
          <w:szCs w:val="20"/>
          <w:lang w:eastAsia="es-ES"/>
        </w:rPr>
        <w:t>, un tipo silencioso en el que Trevijano estaba interesado por razones que desconozco. Íbamos todos a comer, bajo la batuta de Trevijano. Menos pagar, todo lo decidía. Lo demás, esto es, la cuenta y el chófer, corrían a cargo de</w:t>
      </w:r>
      <w:r w:rsidRPr="00111E44">
        <w:rPr>
          <w:rFonts w:eastAsia="Times New Roman" w:cs="Times New Roman"/>
          <w:b/>
          <w:bCs/>
          <w:color w:val="202020"/>
          <w:szCs w:val="20"/>
          <w:lang w:eastAsia="es-ES"/>
        </w:rPr>
        <w:t> Lita Trujillo</w:t>
      </w:r>
      <w:r w:rsidRPr="00111E44">
        <w:rPr>
          <w:rFonts w:eastAsia="Times New Roman" w:cs="Times New Roman"/>
          <w:color w:val="202020"/>
          <w:szCs w:val="20"/>
          <w:lang w:eastAsia="es-ES"/>
        </w:rPr>
        <w:t>, consciente del dominio que ejercía Trevijano sobre ella. Lita no pasaba apuros entonces. O no lo decía. La crisis aún tardaría en llegar.</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Mi </w:t>
      </w:r>
      <w:proofErr w:type="spellStart"/>
      <w:r w:rsidRPr="00111E44">
        <w:rPr>
          <w:rFonts w:eastAsia="Times New Roman" w:cs="Times New Roman"/>
          <w:i/>
          <w:iCs/>
          <w:color w:val="202020"/>
          <w:szCs w:val="20"/>
          <w:lang w:eastAsia="es-ES"/>
        </w:rPr>
        <w:t>sister</w:t>
      </w:r>
      <w:proofErr w:type="spellEnd"/>
      <w:r w:rsidRPr="00111E44">
        <w:rPr>
          <w:rFonts w:eastAsia="Times New Roman" w:cs="Times New Roman"/>
          <w:color w:val="202020"/>
          <w:szCs w:val="20"/>
          <w:lang w:eastAsia="es-ES"/>
        </w:rPr>
        <w:t> (así se llamaba) era acérrima de Trevijano. Él le daba consejos y Lita los obedecía sin rechistar, convencida de que era el hombre más lúcido de la Tierra. Trevijano conocía bien el universo de Lita y se aprovechaba de esa circunstancia. Por eso acabó quedándose con su dinero. A mis ojos, el granadino era un farsante, pero yo no tenía vela en ese entierro, y cuando la tuve ya era demasiado tarde.</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 xml:space="preserve">Un día de 1991, Lita le entregó a Trevijano 350.000 dólares para que los invirtiera en Brasil. La había convencido. Él era como un líder espiritual de una secta y bastaba con que le indicara un camino para que ella lo siguiera a ciegas. Lita le hizo entrega del dinero, así consta en un documento firmado por Antonio García-Trevijano, Lea </w:t>
      </w:r>
      <w:proofErr w:type="spellStart"/>
      <w:r w:rsidRPr="00111E44">
        <w:rPr>
          <w:rFonts w:eastAsia="Times New Roman" w:cs="Times New Roman"/>
          <w:color w:val="202020"/>
          <w:szCs w:val="20"/>
          <w:lang w:eastAsia="es-ES"/>
        </w:rPr>
        <w:t>Menshell</w:t>
      </w:r>
      <w:proofErr w:type="spellEnd"/>
      <w:r w:rsidRPr="00111E44">
        <w:rPr>
          <w:rFonts w:eastAsia="Times New Roman" w:cs="Times New Roman"/>
          <w:color w:val="202020"/>
          <w:szCs w:val="20"/>
          <w:lang w:eastAsia="es-ES"/>
        </w:rPr>
        <w:t xml:space="preserve"> (Lita Trujillo) y </w:t>
      </w:r>
      <w:r w:rsidRPr="00111E44">
        <w:rPr>
          <w:rFonts w:eastAsia="Times New Roman" w:cs="Times New Roman"/>
          <w:b/>
          <w:bCs/>
          <w:color w:val="202020"/>
          <w:szCs w:val="20"/>
          <w:lang w:eastAsia="es-ES"/>
        </w:rPr>
        <w:t xml:space="preserve">Pablo García-Trevijano </w:t>
      </w:r>
      <w:proofErr w:type="spellStart"/>
      <w:r w:rsidRPr="00111E44">
        <w:rPr>
          <w:rFonts w:eastAsia="Times New Roman" w:cs="Times New Roman"/>
          <w:b/>
          <w:bCs/>
          <w:color w:val="202020"/>
          <w:szCs w:val="20"/>
          <w:lang w:eastAsia="es-ES"/>
        </w:rPr>
        <w:t>Chouraki</w:t>
      </w:r>
      <w:proofErr w:type="spellEnd"/>
      <w:r w:rsidRPr="00111E44">
        <w:rPr>
          <w:rFonts w:eastAsia="Times New Roman" w:cs="Times New Roman"/>
          <w:color w:val="202020"/>
          <w:szCs w:val="20"/>
          <w:lang w:eastAsia="es-ES"/>
        </w:rPr>
        <w:t> (hijo de Antonio). En el documento también constaba que el dinero sería devuelto en 1993 y que ascendería a 700.000 dólares (capital e intereses).</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Pero pasó el tiempo y Lita no cobró nada. Se optó por firmar nuevos documentos acogiéndose a nuevas prórrogas, pero todo fue en vano. Comenzaba así una larga pesadilla que aún no ha visto su fin. Para calmar las presiones de Lita, Trevijano se vio obligado a inventar historias de un cacique brasileño que, seguramente, sólo habitaba en su mente.</w:t>
      </w:r>
    </w:p>
    <w:p w:rsidR="00111E44" w:rsidRP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lastRenderedPageBreak/>
        <w:t>Mientras todo esto ocurría, llegó la crisis y se cebó con muchas economías familiares, entre ellas la de Lita, que se vio forzada a abandonar la casa de la Moraleja y refugiarse en un apartamento junto al Bernabéu. Si tiempo atrás se había dicho que la economía de Trevijano fue boyante gracias a Guinea (país al que habría dotado de un borrador de constitución), ahora podría decirse que también había disfrutado del dinero de los Trujillo.</w:t>
      </w:r>
    </w:p>
    <w:p w:rsidR="00111E44" w:rsidRDefault="00111E44" w:rsidP="00111E44">
      <w:pPr>
        <w:shd w:val="clear" w:color="auto" w:fill="FFFFFF"/>
        <w:rPr>
          <w:rFonts w:eastAsia="Times New Roman" w:cs="Times New Roman"/>
          <w:color w:val="202020"/>
          <w:szCs w:val="20"/>
          <w:lang w:eastAsia="es-ES"/>
        </w:rPr>
      </w:pPr>
      <w:r w:rsidRPr="00111E44">
        <w:rPr>
          <w:rFonts w:eastAsia="Times New Roman" w:cs="Times New Roman"/>
          <w:color w:val="202020"/>
          <w:szCs w:val="20"/>
          <w:lang w:eastAsia="es-ES"/>
        </w:rPr>
        <w:t>Ésta es una historia de ambición y usura en la que muchos de sus protagonistas responden al cliché de la dudosa reputación. Yo he vivido en el epicentro de esta sacudida y doy fe de lo que escribo. Solo una persona es inocente y hasta torpe en su inocencia: Lita Trujillo. Ella sabe que lo he visto todo. Lo que no sabe es que nada me ha parecido más patético que ver cómo la gente le daba la espalda al perder el dinero.</w:t>
      </w:r>
    </w:p>
    <w:p w:rsidR="00F07959" w:rsidRPr="00F07959" w:rsidRDefault="00F07959" w:rsidP="00F07959">
      <w:pPr>
        <w:shd w:val="clear" w:color="auto" w:fill="FFFFFF"/>
        <w:rPr>
          <w:rFonts w:eastAsia="Times New Roman" w:cs="Times New Roman"/>
          <w:color w:val="202020"/>
          <w:szCs w:val="20"/>
          <w:lang w:eastAsia="es-ES"/>
        </w:rPr>
      </w:pPr>
    </w:p>
    <w:p w:rsidR="00F07959" w:rsidRPr="00F07959" w:rsidRDefault="00F07959" w:rsidP="00F07959">
      <w:pPr>
        <w:rPr>
          <w:rStyle w:val="alias"/>
          <w:b/>
          <w:bCs/>
          <w:color w:val="000000"/>
          <w:szCs w:val="20"/>
        </w:rPr>
      </w:pPr>
      <w:r w:rsidRPr="00F07959">
        <w:rPr>
          <w:rStyle w:val="alias"/>
          <w:b/>
          <w:bCs/>
          <w:color w:val="000000"/>
          <w:szCs w:val="20"/>
        </w:rPr>
        <w:t>COMENTARIOS</w:t>
      </w:r>
    </w:p>
    <w:p w:rsidR="00F07959" w:rsidRPr="00F07959" w:rsidRDefault="00F07959" w:rsidP="00F07959">
      <w:pPr>
        <w:rPr>
          <w:b/>
          <w:bCs/>
          <w:color w:val="202020"/>
          <w:szCs w:val="20"/>
        </w:rPr>
      </w:pPr>
      <w:proofErr w:type="spellStart"/>
      <w:r w:rsidRPr="00F07959">
        <w:rPr>
          <w:rStyle w:val="alias"/>
          <w:b/>
          <w:bCs/>
          <w:color w:val="000000"/>
          <w:szCs w:val="20"/>
        </w:rPr>
        <w:t>Misac</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20:45</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 xml:space="preserve">Usted no es digna de llamarse </w:t>
      </w:r>
      <w:proofErr w:type="spellStart"/>
      <w:r w:rsidRPr="00F07959">
        <w:rPr>
          <w:rFonts w:ascii="Verdana" w:hAnsi="Verdana"/>
          <w:color w:val="000000"/>
          <w:sz w:val="20"/>
          <w:szCs w:val="20"/>
        </w:rPr>
        <w:t>periodista.Por</w:t>
      </w:r>
      <w:proofErr w:type="spellEnd"/>
      <w:r w:rsidRPr="00F07959">
        <w:rPr>
          <w:rFonts w:ascii="Verdana" w:hAnsi="Verdana"/>
          <w:color w:val="000000"/>
          <w:sz w:val="20"/>
          <w:szCs w:val="20"/>
        </w:rPr>
        <w:t xml:space="preserve"> qué ningún "</w:t>
      </w:r>
      <w:proofErr w:type="spellStart"/>
      <w:r w:rsidRPr="00F07959">
        <w:rPr>
          <w:rFonts w:ascii="Verdana" w:hAnsi="Verdana"/>
          <w:color w:val="000000"/>
          <w:sz w:val="20"/>
          <w:szCs w:val="20"/>
        </w:rPr>
        <w:t>periodista"dijo</w:t>
      </w:r>
      <w:proofErr w:type="spellEnd"/>
      <w:r w:rsidRPr="00F07959">
        <w:rPr>
          <w:rFonts w:ascii="Verdana" w:hAnsi="Verdana"/>
          <w:color w:val="000000"/>
          <w:sz w:val="20"/>
          <w:szCs w:val="20"/>
        </w:rPr>
        <w:t xml:space="preserve"> nada cuando cerraron el independiente o la CLAVE</w:t>
      </w:r>
      <w:proofErr w:type="gramStart"/>
      <w:r w:rsidRPr="00F07959">
        <w:rPr>
          <w:rFonts w:ascii="Verdana" w:hAnsi="Verdana"/>
          <w:color w:val="000000"/>
          <w:sz w:val="20"/>
          <w:szCs w:val="20"/>
        </w:rPr>
        <w:t>?</w:t>
      </w:r>
      <w:proofErr w:type="gramEnd"/>
      <w:r w:rsidRPr="00F07959">
        <w:rPr>
          <w:rFonts w:ascii="Verdana" w:hAnsi="Verdana"/>
          <w:color w:val="000000"/>
          <w:sz w:val="20"/>
          <w:szCs w:val="20"/>
        </w:rPr>
        <w:t xml:space="preserve"> o cuando se fraguó la constitución en secreto entre Felipe , </w:t>
      </w:r>
      <w:proofErr w:type="spellStart"/>
      <w:r w:rsidRPr="00F07959">
        <w:rPr>
          <w:rFonts w:ascii="Verdana" w:hAnsi="Verdana"/>
          <w:color w:val="000000"/>
          <w:sz w:val="20"/>
          <w:szCs w:val="20"/>
        </w:rPr>
        <w:t>Alfons</w:t>
      </w:r>
      <w:proofErr w:type="spellEnd"/>
      <w:r w:rsidRPr="00F07959">
        <w:rPr>
          <w:rFonts w:ascii="Verdana" w:hAnsi="Verdana"/>
          <w:color w:val="000000"/>
          <w:sz w:val="20"/>
          <w:szCs w:val="20"/>
        </w:rPr>
        <w:t xml:space="preserve"> o guerra ,abril </w:t>
      </w:r>
      <w:proofErr w:type="spellStart"/>
      <w:r w:rsidRPr="00F07959">
        <w:rPr>
          <w:rFonts w:ascii="Verdana" w:hAnsi="Verdana"/>
          <w:color w:val="000000"/>
          <w:sz w:val="20"/>
          <w:szCs w:val="20"/>
        </w:rPr>
        <w:t>Martorell</w:t>
      </w:r>
      <w:proofErr w:type="spellEnd"/>
      <w:r w:rsidRPr="00F07959">
        <w:rPr>
          <w:rFonts w:ascii="Verdana" w:hAnsi="Verdana"/>
          <w:color w:val="000000"/>
          <w:sz w:val="20"/>
          <w:szCs w:val="20"/>
        </w:rPr>
        <w:t xml:space="preserve"> con un general delante renunciando a la República y aceptando sistema proporcional? El único q lo denuncio fue Pedro </w:t>
      </w:r>
      <w:proofErr w:type="spellStart"/>
      <w:r w:rsidRPr="00F07959">
        <w:rPr>
          <w:rFonts w:ascii="Verdana" w:hAnsi="Verdana"/>
          <w:color w:val="000000"/>
          <w:sz w:val="20"/>
          <w:szCs w:val="20"/>
        </w:rPr>
        <w:t>Altares</w:t>
      </w:r>
      <w:proofErr w:type="gramStart"/>
      <w:r w:rsidRPr="00F07959">
        <w:rPr>
          <w:rFonts w:ascii="Verdana" w:hAnsi="Verdana"/>
          <w:color w:val="000000"/>
          <w:sz w:val="20"/>
          <w:szCs w:val="20"/>
        </w:rPr>
        <w:t>,director</w:t>
      </w:r>
      <w:proofErr w:type="spellEnd"/>
      <w:proofErr w:type="gramEnd"/>
      <w:r w:rsidRPr="00F07959">
        <w:rPr>
          <w:rFonts w:ascii="Verdana" w:hAnsi="Verdana"/>
          <w:color w:val="000000"/>
          <w:sz w:val="20"/>
          <w:szCs w:val="20"/>
        </w:rPr>
        <w:t xml:space="preserve"> cuadernos para el diálogo. De </w:t>
      </w:r>
      <w:proofErr w:type="spellStart"/>
      <w:r w:rsidRPr="00F07959">
        <w:rPr>
          <w:rFonts w:ascii="Verdana" w:hAnsi="Verdana"/>
          <w:color w:val="000000"/>
          <w:sz w:val="20"/>
          <w:szCs w:val="20"/>
        </w:rPr>
        <w:t>bufones</w:t>
      </w:r>
      <w:proofErr w:type="gramStart"/>
      <w:r w:rsidRPr="00F07959">
        <w:rPr>
          <w:rFonts w:ascii="Verdana" w:hAnsi="Verdana"/>
          <w:color w:val="000000"/>
          <w:sz w:val="20"/>
          <w:szCs w:val="20"/>
        </w:rPr>
        <w:t>,cobardes</w:t>
      </w:r>
      <w:proofErr w:type="spellEnd"/>
      <w:proofErr w:type="gramEnd"/>
      <w:r w:rsidRPr="00F07959">
        <w:rPr>
          <w:rFonts w:ascii="Verdana" w:hAnsi="Verdana"/>
          <w:color w:val="000000"/>
          <w:sz w:val="20"/>
          <w:szCs w:val="20"/>
        </w:rPr>
        <w:t xml:space="preserve"> y traidores abundan en España</w:t>
      </w:r>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r w:rsidRPr="00F07959">
        <w:rPr>
          <w:rStyle w:val="alias"/>
          <w:b/>
          <w:bCs/>
          <w:color w:val="000000"/>
          <w:szCs w:val="20"/>
        </w:rPr>
        <w:t>Misac</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20:40</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proofErr w:type="spellStart"/>
      <w:r w:rsidRPr="00F07959">
        <w:rPr>
          <w:rFonts w:ascii="Verdana" w:hAnsi="Verdana"/>
          <w:color w:val="000000"/>
          <w:sz w:val="20"/>
          <w:szCs w:val="20"/>
        </w:rPr>
        <w:t>Buenas</w:t>
      </w:r>
      <w:proofErr w:type="gramStart"/>
      <w:r w:rsidRPr="00F07959">
        <w:rPr>
          <w:rFonts w:ascii="Verdana" w:hAnsi="Verdana"/>
          <w:color w:val="000000"/>
          <w:sz w:val="20"/>
          <w:szCs w:val="20"/>
        </w:rPr>
        <w:t>,hacer</w:t>
      </w:r>
      <w:proofErr w:type="spellEnd"/>
      <w:proofErr w:type="gramEnd"/>
      <w:r w:rsidRPr="00F07959">
        <w:rPr>
          <w:rFonts w:ascii="Verdana" w:hAnsi="Verdana"/>
          <w:color w:val="000000"/>
          <w:sz w:val="20"/>
          <w:szCs w:val="20"/>
        </w:rPr>
        <w:t xml:space="preserve"> una difamación cuando el ofendido ha muerto es </w:t>
      </w:r>
      <w:proofErr w:type="spellStart"/>
      <w:r w:rsidRPr="00F07959">
        <w:rPr>
          <w:rFonts w:ascii="Verdana" w:hAnsi="Verdana"/>
          <w:color w:val="000000"/>
          <w:sz w:val="20"/>
          <w:szCs w:val="20"/>
        </w:rPr>
        <w:t>ruin.Ademas</w:t>
      </w:r>
      <w:proofErr w:type="spellEnd"/>
      <w:r w:rsidRPr="00F07959">
        <w:rPr>
          <w:rFonts w:ascii="Verdana" w:hAnsi="Verdana"/>
          <w:color w:val="000000"/>
          <w:sz w:val="20"/>
          <w:szCs w:val="20"/>
        </w:rPr>
        <w:t xml:space="preserve"> esta persona no sabe diferenciar orgullo de soberbia. Si gano fortunas con sus clientes es porque era </w:t>
      </w:r>
      <w:proofErr w:type="spellStart"/>
      <w:r w:rsidRPr="00F07959">
        <w:rPr>
          <w:rFonts w:ascii="Verdana" w:hAnsi="Verdana"/>
          <w:color w:val="000000"/>
          <w:sz w:val="20"/>
          <w:szCs w:val="20"/>
        </w:rPr>
        <w:t>bueno</w:t>
      </w:r>
      <w:proofErr w:type="gramStart"/>
      <w:r w:rsidRPr="00F07959">
        <w:rPr>
          <w:rFonts w:ascii="Verdana" w:hAnsi="Verdana"/>
          <w:color w:val="000000"/>
          <w:sz w:val="20"/>
          <w:szCs w:val="20"/>
        </w:rPr>
        <w:t>,un</w:t>
      </w:r>
      <w:proofErr w:type="spellEnd"/>
      <w:proofErr w:type="gramEnd"/>
      <w:r w:rsidRPr="00F07959">
        <w:rPr>
          <w:rFonts w:ascii="Verdana" w:hAnsi="Verdana"/>
          <w:color w:val="000000"/>
          <w:sz w:val="20"/>
          <w:szCs w:val="20"/>
        </w:rPr>
        <w:t xml:space="preserve"> dato sacó oposiciones a notarias en 5 </w:t>
      </w:r>
      <w:proofErr w:type="spellStart"/>
      <w:r w:rsidRPr="00F07959">
        <w:rPr>
          <w:rFonts w:ascii="Verdana" w:hAnsi="Verdana"/>
          <w:color w:val="000000"/>
          <w:sz w:val="20"/>
          <w:szCs w:val="20"/>
        </w:rPr>
        <w:t>meses;lo</w:t>
      </w:r>
      <w:proofErr w:type="spellEnd"/>
      <w:r w:rsidRPr="00F07959">
        <w:rPr>
          <w:rFonts w:ascii="Verdana" w:hAnsi="Verdana"/>
          <w:color w:val="000000"/>
          <w:sz w:val="20"/>
          <w:szCs w:val="20"/>
        </w:rPr>
        <w:t xml:space="preserve"> normal. </w:t>
      </w:r>
      <w:proofErr w:type="gramStart"/>
      <w:r w:rsidRPr="00F07959">
        <w:rPr>
          <w:rFonts w:ascii="Verdana" w:hAnsi="Verdana"/>
          <w:color w:val="000000"/>
          <w:sz w:val="20"/>
          <w:szCs w:val="20"/>
        </w:rPr>
        <w:t>Porqué</w:t>
      </w:r>
      <w:proofErr w:type="gramEnd"/>
      <w:r w:rsidRPr="00F07959">
        <w:rPr>
          <w:rFonts w:ascii="Verdana" w:hAnsi="Verdana"/>
          <w:color w:val="000000"/>
          <w:sz w:val="20"/>
          <w:szCs w:val="20"/>
        </w:rPr>
        <w:t xml:space="preserve"> no habla de los negocios de Felipe González con dictadores y narcos? Porqué no habla q su </w:t>
      </w:r>
      <w:proofErr w:type="spellStart"/>
      <w:r w:rsidRPr="00F07959">
        <w:rPr>
          <w:rFonts w:ascii="Verdana" w:hAnsi="Verdana"/>
          <w:color w:val="000000"/>
          <w:sz w:val="20"/>
          <w:szCs w:val="20"/>
        </w:rPr>
        <w:t>jefe</w:t>
      </w:r>
      <w:proofErr w:type="gramStart"/>
      <w:r w:rsidRPr="00F07959">
        <w:rPr>
          <w:rFonts w:ascii="Verdana" w:hAnsi="Verdana"/>
          <w:color w:val="000000"/>
          <w:sz w:val="20"/>
          <w:szCs w:val="20"/>
        </w:rPr>
        <w:t>,el</w:t>
      </w:r>
      <w:proofErr w:type="spellEnd"/>
      <w:proofErr w:type="gramEnd"/>
      <w:r w:rsidRPr="00F07959">
        <w:rPr>
          <w:rFonts w:ascii="Verdana" w:hAnsi="Verdana"/>
          <w:color w:val="000000"/>
          <w:sz w:val="20"/>
          <w:szCs w:val="20"/>
        </w:rPr>
        <w:t xml:space="preserve"> tirantes ocultó una noticia sobre las violaciones caso Bar España? Cobarde</w:t>
      </w:r>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r w:rsidRPr="00F07959">
        <w:rPr>
          <w:rStyle w:val="alias"/>
          <w:b/>
          <w:bCs/>
          <w:color w:val="000000"/>
          <w:szCs w:val="20"/>
        </w:rPr>
        <w:t>JuanitaReina</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19:33</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w:t>
      </w:r>
      <w:proofErr w:type="spellStart"/>
      <w:r w:rsidRPr="00F07959">
        <w:rPr>
          <w:rFonts w:ascii="Verdana" w:hAnsi="Verdana"/>
          <w:color w:val="000000"/>
          <w:sz w:val="20"/>
          <w:szCs w:val="20"/>
        </w:rPr>
        <w:t>Sealord</w:t>
      </w:r>
      <w:proofErr w:type="spellEnd"/>
      <w:r w:rsidRPr="00F07959">
        <w:rPr>
          <w:rFonts w:ascii="Verdana" w:hAnsi="Verdana"/>
          <w:color w:val="000000"/>
          <w:sz w:val="20"/>
          <w:szCs w:val="20"/>
        </w:rPr>
        <w:t> #6 ¿"Personaje de provincias"? ¡</w:t>
      </w:r>
      <w:proofErr w:type="spellStart"/>
      <w:r w:rsidRPr="00F07959">
        <w:rPr>
          <w:rFonts w:ascii="Verdana" w:hAnsi="Verdana"/>
          <w:color w:val="000000"/>
          <w:sz w:val="20"/>
          <w:szCs w:val="20"/>
        </w:rPr>
        <w:t>Jajajaja</w:t>
      </w:r>
      <w:proofErr w:type="spellEnd"/>
      <w:r w:rsidRPr="00F07959">
        <w:rPr>
          <w:rFonts w:ascii="Verdana" w:hAnsi="Verdana"/>
          <w:color w:val="000000"/>
          <w:sz w:val="20"/>
          <w:szCs w:val="20"/>
        </w:rPr>
        <w:t>! Lo dirás por ti, ¿verdad? ¡</w:t>
      </w:r>
      <w:proofErr w:type="spellStart"/>
      <w:r w:rsidRPr="00F07959">
        <w:rPr>
          <w:rFonts w:ascii="Verdana" w:hAnsi="Verdana"/>
          <w:color w:val="000000"/>
          <w:sz w:val="20"/>
          <w:szCs w:val="20"/>
        </w:rPr>
        <w:t>Jajajaja</w:t>
      </w:r>
      <w:proofErr w:type="spellEnd"/>
      <w:r w:rsidRPr="00F07959">
        <w:rPr>
          <w:rFonts w:ascii="Verdana" w:hAnsi="Verdana"/>
          <w:color w:val="000000"/>
          <w:sz w:val="20"/>
          <w:szCs w:val="20"/>
        </w:rPr>
        <w:t>!</w:t>
      </w:r>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r w:rsidRPr="00F07959">
        <w:rPr>
          <w:rStyle w:val="alias"/>
          <w:b/>
          <w:bCs/>
          <w:color w:val="000000"/>
          <w:szCs w:val="20"/>
        </w:rPr>
        <w:t>JuanitaReina</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19:32</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w:t>
      </w:r>
      <w:proofErr w:type="spellStart"/>
      <w:r w:rsidRPr="00F07959">
        <w:rPr>
          <w:rFonts w:ascii="Verdana" w:hAnsi="Verdana"/>
          <w:color w:val="000000"/>
          <w:sz w:val="20"/>
          <w:szCs w:val="20"/>
        </w:rPr>
        <w:t>silviak</w:t>
      </w:r>
      <w:proofErr w:type="spellEnd"/>
      <w:r w:rsidRPr="00F07959">
        <w:rPr>
          <w:rFonts w:ascii="Verdana" w:hAnsi="Verdana"/>
          <w:color w:val="000000"/>
          <w:sz w:val="20"/>
          <w:szCs w:val="20"/>
        </w:rPr>
        <w:t> #5 Es una excelente difamadora, sin aportar prueba alguna, tan solo la visión de una experiencia personal confusa e inconcluyente. En definitiva, es una profesional de la mediocridad.</w:t>
      </w:r>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r w:rsidRPr="00F07959">
        <w:rPr>
          <w:rStyle w:val="alias"/>
          <w:b/>
          <w:bCs/>
          <w:color w:val="000000"/>
          <w:szCs w:val="20"/>
        </w:rPr>
        <w:t>Tandificiles</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19:19</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 xml:space="preserve">Venga señora, como puede ser un estafador un adalid de la república. El gran faro de los soñadores de la república no puede ser un estafador. Eso sí </w:t>
      </w:r>
      <w:proofErr w:type="spellStart"/>
      <w:r w:rsidRPr="00F07959">
        <w:rPr>
          <w:rFonts w:ascii="Verdana" w:hAnsi="Verdana"/>
          <w:color w:val="000000"/>
          <w:sz w:val="20"/>
          <w:szCs w:val="20"/>
        </w:rPr>
        <w:t>txxxtos</w:t>
      </w:r>
      <w:proofErr w:type="spellEnd"/>
      <w:r w:rsidRPr="00F07959">
        <w:rPr>
          <w:rFonts w:ascii="Verdana" w:hAnsi="Verdana"/>
          <w:color w:val="000000"/>
          <w:sz w:val="20"/>
          <w:szCs w:val="20"/>
        </w:rPr>
        <w:t xml:space="preserve"> creyendo a este tunante había a centenares de miles.</w:t>
      </w:r>
    </w:p>
    <w:p w:rsidR="00F07959" w:rsidRPr="00F07959" w:rsidRDefault="00F07959" w:rsidP="00F07959">
      <w:pPr>
        <w:rPr>
          <w:rStyle w:val="alias"/>
          <w:b/>
          <w:bCs/>
          <w:color w:val="000000"/>
          <w:szCs w:val="20"/>
        </w:rPr>
      </w:pPr>
      <w:r w:rsidRPr="00F07959">
        <w:rPr>
          <w:rStyle w:val="alias"/>
          <w:b/>
          <w:bCs/>
          <w:color w:val="000000"/>
          <w:szCs w:val="20"/>
        </w:rPr>
        <w:br w:type="page"/>
      </w:r>
    </w:p>
    <w:p w:rsidR="00F07959" w:rsidRPr="00F07959" w:rsidRDefault="00F07959" w:rsidP="00F07959">
      <w:pPr>
        <w:rPr>
          <w:b/>
          <w:bCs/>
          <w:color w:val="202020"/>
          <w:szCs w:val="20"/>
        </w:rPr>
      </w:pPr>
      <w:proofErr w:type="spellStart"/>
      <w:r w:rsidRPr="00F07959">
        <w:rPr>
          <w:rStyle w:val="alias"/>
          <w:b/>
          <w:bCs/>
          <w:color w:val="000000"/>
          <w:szCs w:val="20"/>
        </w:rPr>
        <w:lastRenderedPageBreak/>
        <w:t>Sealord</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15:40</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Típico personaje de provincias que viene a la Villa y Corte a malmeter, a conspirar, a hacer daño y llenarse los bolsillos menos a servir y honrar a su país</w:t>
      </w:r>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proofErr w:type="gramStart"/>
      <w:r w:rsidRPr="00F07959">
        <w:rPr>
          <w:rStyle w:val="alias"/>
          <w:b/>
          <w:bCs/>
          <w:color w:val="000000"/>
          <w:szCs w:val="20"/>
        </w:rPr>
        <w:t>silviak</w:t>
      </w:r>
      <w:proofErr w:type="spellEnd"/>
      <w:proofErr w:type="gram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14:13</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 xml:space="preserve">Un placer leer a Carmen </w:t>
      </w:r>
      <w:proofErr w:type="spellStart"/>
      <w:r w:rsidRPr="00F07959">
        <w:rPr>
          <w:rFonts w:ascii="Verdana" w:hAnsi="Verdana"/>
          <w:color w:val="000000"/>
          <w:sz w:val="20"/>
          <w:szCs w:val="20"/>
        </w:rPr>
        <w:t>Rigalt</w:t>
      </w:r>
      <w:proofErr w:type="spellEnd"/>
      <w:r w:rsidRPr="00F07959">
        <w:rPr>
          <w:rFonts w:ascii="Verdana" w:hAnsi="Verdana"/>
          <w:color w:val="000000"/>
          <w:sz w:val="20"/>
          <w:szCs w:val="20"/>
        </w:rPr>
        <w:t>. Qué excelente periodista es</w:t>
      </w:r>
      <w:proofErr w:type="gramStart"/>
      <w:r w:rsidRPr="00F07959">
        <w:rPr>
          <w:rFonts w:ascii="Verdana" w:hAnsi="Verdana"/>
          <w:color w:val="000000"/>
          <w:sz w:val="20"/>
          <w:szCs w:val="20"/>
        </w:rPr>
        <w:t>!</w:t>
      </w:r>
      <w:proofErr w:type="gramEnd"/>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proofErr w:type="gramStart"/>
      <w:r w:rsidRPr="00F07959">
        <w:rPr>
          <w:rStyle w:val="alias"/>
          <w:b/>
          <w:bCs/>
          <w:color w:val="000000"/>
          <w:szCs w:val="20"/>
        </w:rPr>
        <w:t>elvhac</w:t>
      </w:r>
      <w:proofErr w:type="spellEnd"/>
      <w:proofErr w:type="gram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14:02</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proofErr w:type="gramStart"/>
      <w:r w:rsidRPr="00F07959">
        <w:rPr>
          <w:rFonts w:ascii="Verdana" w:hAnsi="Verdana"/>
          <w:color w:val="000000"/>
          <w:sz w:val="20"/>
          <w:szCs w:val="20"/>
        </w:rPr>
        <w:t>la</w:t>
      </w:r>
      <w:proofErr w:type="gramEnd"/>
      <w:r w:rsidRPr="00F07959">
        <w:rPr>
          <w:rFonts w:ascii="Verdana" w:hAnsi="Verdana"/>
          <w:color w:val="000000"/>
          <w:sz w:val="20"/>
          <w:szCs w:val="20"/>
        </w:rPr>
        <w:t xml:space="preserve"> autora de este articulo no se si se ha leído La fiesta del Chivo</w:t>
      </w:r>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r w:rsidRPr="00F07959">
        <w:rPr>
          <w:rStyle w:val="alias"/>
          <w:b/>
          <w:bCs/>
          <w:color w:val="000000"/>
          <w:szCs w:val="20"/>
        </w:rPr>
        <w:t>Mcarlos</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13:56</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w:t>
      </w:r>
      <w:proofErr w:type="spellStart"/>
      <w:r w:rsidRPr="00F07959">
        <w:rPr>
          <w:rFonts w:ascii="Verdana" w:hAnsi="Verdana"/>
          <w:color w:val="000000"/>
          <w:sz w:val="20"/>
          <w:szCs w:val="20"/>
        </w:rPr>
        <w:t>kandutery</w:t>
      </w:r>
      <w:proofErr w:type="spellEnd"/>
      <w:r w:rsidRPr="00F07959">
        <w:rPr>
          <w:rFonts w:ascii="Verdana" w:hAnsi="Verdana"/>
          <w:color w:val="000000"/>
          <w:sz w:val="20"/>
          <w:szCs w:val="20"/>
        </w:rPr>
        <w:t xml:space="preserve"> #2 César Vidal fue aún más cobarde difamando el día siguiente de su muerte. El defraudador fiscal se despachó a gusto el propio día del entierro. Dijo todo aquello que no fue capaz de decirle en vida. Y en cuanto a los palmeros: el hecho es simple, es necesario señalar a aquellos cobardes que no dicen nada en vida y se dedican a difamar una vez muertos. Todo </w:t>
      </w:r>
      <w:proofErr w:type="gramStart"/>
      <w:r w:rsidRPr="00F07959">
        <w:rPr>
          <w:rFonts w:ascii="Verdana" w:hAnsi="Verdana"/>
          <w:color w:val="000000"/>
          <w:sz w:val="20"/>
          <w:szCs w:val="20"/>
        </w:rPr>
        <w:t>puros</w:t>
      </w:r>
      <w:proofErr w:type="gramEnd"/>
      <w:r w:rsidRPr="00F07959">
        <w:rPr>
          <w:rFonts w:ascii="Verdana" w:hAnsi="Verdana"/>
          <w:color w:val="000000"/>
          <w:sz w:val="20"/>
          <w:szCs w:val="20"/>
        </w:rPr>
        <w:t xml:space="preserve"> ataques ad </w:t>
      </w:r>
      <w:proofErr w:type="spellStart"/>
      <w:r w:rsidRPr="00F07959">
        <w:rPr>
          <w:rFonts w:ascii="Verdana" w:hAnsi="Verdana"/>
          <w:color w:val="000000"/>
          <w:sz w:val="20"/>
          <w:szCs w:val="20"/>
        </w:rPr>
        <w:t>hominen</w:t>
      </w:r>
      <w:proofErr w:type="spellEnd"/>
      <w:r w:rsidRPr="00F07959">
        <w:rPr>
          <w:rFonts w:ascii="Verdana" w:hAnsi="Verdana"/>
          <w:color w:val="000000"/>
          <w:sz w:val="20"/>
          <w:szCs w:val="20"/>
        </w:rPr>
        <w:t xml:space="preserve"> (100% de lo que dijo César Vidal) sin que nadie se atreva a debatir sus ideas, que es lo único que sigue vivo de AGT</w:t>
      </w:r>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proofErr w:type="gramStart"/>
      <w:r w:rsidRPr="00F07959">
        <w:rPr>
          <w:rStyle w:val="alias"/>
          <w:b/>
          <w:bCs/>
          <w:color w:val="000000"/>
          <w:szCs w:val="20"/>
        </w:rPr>
        <w:t>kandutery</w:t>
      </w:r>
      <w:proofErr w:type="spellEnd"/>
      <w:proofErr w:type="gram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08:44</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Me parece bien que se diga la verdad sobre ése fulano prepotente y embustero. Los palmeros de Trevijano se rasgan las vestiduras porque aseguran que se difama "</w:t>
      </w:r>
      <w:proofErr w:type="spellStart"/>
      <w:r w:rsidRPr="00F07959">
        <w:rPr>
          <w:rFonts w:ascii="Verdana" w:hAnsi="Verdana"/>
          <w:color w:val="000000"/>
          <w:sz w:val="20"/>
          <w:szCs w:val="20"/>
        </w:rPr>
        <w:t>postmortem</w:t>
      </w:r>
      <w:proofErr w:type="spellEnd"/>
      <w:r w:rsidRPr="00F07959">
        <w:rPr>
          <w:rFonts w:ascii="Verdana" w:hAnsi="Verdana"/>
          <w:color w:val="000000"/>
          <w:sz w:val="20"/>
          <w:szCs w:val="20"/>
        </w:rPr>
        <w:t xml:space="preserve">" pero la realidad es que ya ha pasado tiempo de sobras para el luto, y ya podemos hablar de lo que realmente hizo y fue ése personaje oportunista, mentiroso y engreído. Cesar Vidal le hizo un traje a medida mostrando muchas verdades sobre su biografía real. Os recomiendo oír el audio suyo que está en </w:t>
      </w:r>
      <w:proofErr w:type="spellStart"/>
      <w:r w:rsidRPr="00F07959">
        <w:rPr>
          <w:rFonts w:ascii="Verdana" w:hAnsi="Verdana"/>
          <w:color w:val="000000"/>
          <w:sz w:val="20"/>
          <w:szCs w:val="20"/>
        </w:rPr>
        <w:t>youtube</w:t>
      </w:r>
      <w:proofErr w:type="spellEnd"/>
    </w:p>
    <w:p w:rsidR="00F07959" w:rsidRDefault="00F07959" w:rsidP="00F07959">
      <w:pPr>
        <w:rPr>
          <w:rStyle w:val="alias"/>
          <w:b/>
          <w:bCs/>
          <w:color w:val="000000"/>
          <w:szCs w:val="20"/>
        </w:rPr>
      </w:pPr>
    </w:p>
    <w:p w:rsidR="00F07959" w:rsidRPr="00F07959" w:rsidRDefault="00F07959" w:rsidP="00F07959">
      <w:pPr>
        <w:rPr>
          <w:b/>
          <w:bCs/>
          <w:color w:val="202020"/>
          <w:szCs w:val="20"/>
        </w:rPr>
      </w:pPr>
      <w:proofErr w:type="spellStart"/>
      <w:r w:rsidRPr="00F07959">
        <w:rPr>
          <w:rStyle w:val="alias"/>
          <w:b/>
          <w:bCs/>
          <w:color w:val="000000"/>
          <w:szCs w:val="20"/>
        </w:rPr>
        <w:t>Mcarlos</w:t>
      </w:r>
      <w:proofErr w:type="spellEnd"/>
    </w:p>
    <w:p w:rsidR="00F07959" w:rsidRPr="00F07959" w:rsidRDefault="00F07959" w:rsidP="00F07959">
      <w:pPr>
        <w:rPr>
          <w:szCs w:val="20"/>
        </w:rPr>
      </w:pPr>
      <w:r w:rsidRPr="00F07959">
        <w:rPr>
          <w:rStyle w:val="fecha"/>
          <w:szCs w:val="20"/>
        </w:rPr>
        <w:t>16/02/2019</w:t>
      </w:r>
      <w:r w:rsidRPr="00F07959">
        <w:rPr>
          <w:szCs w:val="20"/>
        </w:rPr>
        <w:t> </w:t>
      </w:r>
      <w:r w:rsidRPr="00F07959">
        <w:rPr>
          <w:rStyle w:val="hora"/>
          <w:szCs w:val="20"/>
        </w:rPr>
        <w:t>08:20</w:t>
      </w:r>
    </w:p>
    <w:p w:rsidR="00F07959" w:rsidRPr="00F07959" w:rsidRDefault="00F07959" w:rsidP="00F07959">
      <w:pPr>
        <w:pStyle w:val="NormalWeb"/>
        <w:spacing w:before="120" w:beforeAutospacing="0" w:after="120" w:afterAutospacing="0" w:line="264" w:lineRule="auto"/>
        <w:rPr>
          <w:rFonts w:ascii="Verdana" w:hAnsi="Verdana"/>
          <w:color w:val="000000"/>
          <w:sz w:val="20"/>
          <w:szCs w:val="20"/>
        </w:rPr>
      </w:pPr>
      <w:r w:rsidRPr="00F07959">
        <w:rPr>
          <w:rFonts w:ascii="Verdana" w:hAnsi="Verdana"/>
          <w:color w:val="000000"/>
          <w:sz w:val="20"/>
          <w:szCs w:val="20"/>
        </w:rPr>
        <w:t xml:space="preserve">Segundo artículo de difamación </w:t>
      </w:r>
      <w:proofErr w:type="spellStart"/>
      <w:r w:rsidRPr="00F07959">
        <w:rPr>
          <w:rFonts w:ascii="Verdana" w:hAnsi="Verdana"/>
          <w:color w:val="000000"/>
          <w:sz w:val="20"/>
          <w:szCs w:val="20"/>
        </w:rPr>
        <w:t>postmorten</w:t>
      </w:r>
      <w:proofErr w:type="spellEnd"/>
      <w:r w:rsidRPr="00F07959">
        <w:rPr>
          <w:rFonts w:ascii="Verdana" w:hAnsi="Verdana"/>
          <w:color w:val="000000"/>
          <w:sz w:val="20"/>
          <w:szCs w:val="20"/>
        </w:rPr>
        <w:t xml:space="preserve"> de El</w:t>
      </w:r>
      <w:r w:rsidR="002A6B50">
        <w:rPr>
          <w:rFonts w:ascii="Verdana" w:hAnsi="Verdana"/>
          <w:color w:val="000000"/>
          <w:sz w:val="20"/>
          <w:szCs w:val="20"/>
        </w:rPr>
        <w:t xml:space="preserve"> </w:t>
      </w:r>
      <w:r w:rsidRPr="00F07959">
        <w:rPr>
          <w:rFonts w:ascii="Verdana" w:hAnsi="Verdana"/>
          <w:color w:val="000000"/>
          <w:sz w:val="20"/>
          <w:szCs w:val="20"/>
        </w:rPr>
        <w:t xml:space="preserve">mundo a AGT. Por segunda vez se usa la base de la arrogancia: ¿Acaso es noticia? Esta vez se trae a colación una inversión de 350.000€ en la década de los 90 que, parece, es causa de la fortuna de AGT y de la 'desgracia' de una millonaria (se fue a sufrir a un piso en Bernabéu en la crisis -20 años después-) Me imagino que un reportaje sobre sus ideas es inviable: hay que seguir comiendo de subvenciones estatales y de cotilleos de partidos. Aquellos que tengan interés, busquen Radio Libertad Constituyente o MRCR en </w:t>
      </w:r>
      <w:proofErr w:type="spellStart"/>
      <w:r w:rsidRPr="00F07959">
        <w:rPr>
          <w:rFonts w:ascii="Verdana" w:hAnsi="Verdana"/>
          <w:color w:val="000000"/>
          <w:sz w:val="20"/>
          <w:szCs w:val="20"/>
        </w:rPr>
        <w:t>YouTube</w:t>
      </w:r>
      <w:proofErr w:type="spellEnd"/>
    </w:p>
    <w:p w:rsidR="00F07959" w:rsidRPr="00F07959" w:rsidRDefault="00F07959" w:rsidP="00F07959">
      <w:pPr>
        <w:shd w:val="clear" w:color="auto" w:fill="FFFFFF"/>
        <w:rPr>
          <w:rFonts w:eastAsia="Times New Roman" w:cs="Times New Roman"/>
          <w:color w:val="202020"/>
          <w:szCs w:val="20"/>
          <w:lang w:eastAsia="es-ES"/>
        </w:rPr>
      </w:pPr>
    </w:p>
    <w:p w:rsidR="004D67CE" w:rsidRPr="00F07959" w:rsidRDefault="004D67CE" w:rsidP="00F07959">
      <w:pPr>
        <w:rPr>
          <w:szCs w:val="20"/>
        </w:rPr>
      </w:pPr>
    </w:p>
    <w:sectPr w:rsidR="004D67CE" w:rsidRPr="00F0795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7E1A"/>
    <w:multiLevelType w:val="multilevel"/>
    <w:tmpl w:val="C666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C01A4"/>
    <w:multiLevelType w:val="multilevel"/>
    <w:tmpl w:val="221A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44EF4"/>
    <w:multiLevelType w:val="multilevel"/>
    <w:tmpl w:val="440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33BA9"/>
    <w:multiLevelType w:val="multilevel"/>
    <w:tmpl w:val="F35A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C3097"/>
    <w:multiLevelType w:val="multilevel"/>
    <w:tmpl w:val="B91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46428"/>
    <w:multiLevelType w:val="multilevel"/>
    <w:tmpl w:val="3B2C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75C1F"/>
    <w:multiLevelType w:val="multilevel"/>
    <w:tmpl w:val="A710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464A43"/>
    <w:multiLevelType w:val="multilevel"/>
    <w:tmpl w:val="3EE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BC672E"/>
    <w:multiLevelType w:val="multilevel"/>
    <w:tmpl w:val="25D6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65BA8"/>
    <w:multiLevelType w:val="multilevel"/>
    <w:tmpl w:val="2C16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C01BCA"/>
    <w:multiLevelType w:val="multilevel"/>
    <w:tmpl w:val="705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5F26A4"/>
    <w:multiLevelType w:val="multilevel"/>
    <w:tmpl w:val="3852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1"/>
  </w:num>
  <w:num w:numId="5">
    <w:abstractNumId w:val="9"/>
  </w:num>
  <w:num w:numId="6">
    <w:abstractNumId w:val="4"/>
  </w:num>
  <w:num w:numId="7">
    <w:abstractNumId w:val="10"/>
  </w:num>
  <w:num w:numId="8">
    <w:abstractNumId w:val="5"/>
  </w:num>
  <w:num w:numId="9">
    <w:abstractNumId w:val="6"/>
  </w:num>
  <w:num w:numId="10">
    <w:abstractNumId w:val="8"/>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11E44"/>
    <w:rsid w:val="00020EF2"/>
    <w:rsid w:val="0006721D"/>
    <w:rsid w:val="000D6510"/>
    <w:rsid w:val="00111E44"/>
    <w:rsid w:val="00197A49"/>
    <w:rsid w:val="001B5C1C"/>
    <w:rsid w:val="001D68CE"/>
    <w:rsid w:val="002A3165"/>
    <w:rsid w:val="002A6B50"/>
    <w:rsid w:val="002B2B48"/>
    <w:rsid w:val="003446C6"/>
    <w:rsid w:val="003816C3"/>
    <w:rsid w:val="00400AF7"/>
    <w:rsid w:val="00460FFD"/>
    <w:rsid w:val="004D67CE"/>
    <w:rsid w:val="004F37F8"/>
    <w:rsid w:val="00502E7F"/>
    <w:rsid w:val="005059B6"/>
    <w:rsid w:val="0055533D"/>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07959"/>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111E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E4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11E44"/>
    <w:rPr>
      <w:color w:val="0000FF"/>
      <w:u w:val="single"/>
    </w:rPr>
  </w:style>
  <w:style w:type="character" w:customStyle="1" w:styleId="hidden-content">
    <w:name w:val="hidden-content"/>
    <w:basedOn w:val="Fuentedeprrafopredeter"/>
    <w:rsid w:val="00111E44"/>
  </w:style>
  <w:style w:type="character" w:customStyle="1" w:styleId="ue-c-articlemedia-description">
    <w:name w:val="ue-c-article__media-description"/>
    <w:basedOn w:val="Fuentedeprrafopredeter"/>
    <w:rsid w:val="00111E44"/>
  </w:style>
  <w:style w:type="character" w:customStyle="1" w:styleId="ue-c-articlemedia-agency">
    <w:name w:val="ue-c-article__media-agency"/>
    <w:basedOn w:val="Fuentedeprrafopredeter"/>
    <w:rsid w:val="00111E44"/>
  </w:style>
  <w:style w:type="paragraph" w:styleId="NormalWeb">
    <w:name w:val="Normal (Web)"/>
    <w:basedOn w:val="Normal"/>
    <w:uiPriority w:val="99"/>
    <w:semiHidden/>
    <w:unhideWhenUsed/>
    <w:rsid w:val="00111E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11E44"/>
    <w:rPr>
      <w:b/>
      <w:bCs/>
    </w:rPr>
  </w:style>
  <w:style w:type="character" w:styleId="nfasis">
    <w:name w:val="Emphasis"/>
    <w:basedOn w:val="Fuentedeprrafopredeter"/>
    <w:uiPriority w:val="20"/>
    <w:qFormat/>
    <w:rsid w:val="00111E44"/>
    <w:rPr>
      <w:i/>
      <w:iCs/>
    </w:rPr>
  </w:style>
  <w:style w:type="paragraph" w:styleId="Textodeglobo">
    <w:name w:val="Balloon Text"/>
    <w:basedOn w:val="Normal"/>
    <w:link w:val="TextodegloboCar"/>
    <w:uiPriority w:val="99"/>
    <w:semiHidden/>
    <w:unhideWhenUsed/>
    <w:rsid w:val="00111E4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E44"/>
    <w:rPr>
      <w:rFonts w:ascii="Tahoma" w:hAnsi="Tahoma" w:cs="Tahoma"/>
      <w:sz w:val="16"/>
      <w:szCs w:val="16"/>
    </w:rPr>
  </w:style>
  <w:style w:type="character" w:customStyle="1" w:styleId="alias">
    <w:name w:val="alias"/>
    <w:basedOn w:val="Fuentedeprrafopredeter"/>
    <w:rsid w:val="00F07959"/>
  </w:style>
  <w:style w:type="character" w:customStyle="1" w:styleId="fecha">
    <w:name w:val="fecha"/>
    <w:basedOn w:val="Fuentedeprrafopredeter"/>
    <w:rsid w:val="00F07959"/>
  </w:style>
  <w:style w:type="character" w:customStyle="1" w:styleId="hora">
    <w:name w:val="hora"/>
    <w:basedOn w:val="Fuentedeprrafopredeter"/>
    <w:rsid w:val="00F07959"/>
  </w:style>
  <w:style w:type="character" w:customStyle="1" w:styleId="denunciar">
    <w:name w:val="denunciar"/>
    <w:basedOn w:val="Fuentedeprrafopredeter"/>
    <w:rsid w:val="00F07959"/>
  </w:style>
</w:styles>
</file>

<file path=word/webSettings.xml><?xml version="1.0" encoding="utf-8"?>
<w:webSettings xmlns:r="http://schemas.openxmlformats.org/officeDocument/2006/relationships" xmlns:w="http://schemas.openxmlformats.org/wordprocessingml/2006/main">
  <w:divs>
    <w:div w:id="806625964">
      <w:bodyDiv w:val="1"/>
      <w:marLeft w:val="0"/>
      <w:marRight w:val="0"/>
      <w:marTop w:val="0"/>
      <w:marBottom w:val="0"/>
      <w:divBdr>
        <w:top w:val="none" w:sz="0" w:space="0" w:color="auto"/>
        <w:left w:val="none" w:sz="0" w:space="0" w:color="auto"/>
        <w:bottom w:val="none" w:sz="0" w:space="0" w:color="auto"/>
        <w:right w:val="none" w:sz="0" w:space="0" w:color="auto"/>
      </w:divBdr>
      <w:divsChild>
        <w:div w:id="792678309">
          <w:marLeft w:val="0"/>
          <w:marRight w:val="75"/>
          <w:marTop w:val="0"/>
          <w:marBottom w:val="60"/>
          <w:divBdr>
            <w:top w:val="none" w:sz="0" w:space="0" w:color="auto"/>
            <w:left w:val="none" w:sz="0" w:space="0" w:color="auto"/>
            <w:bottom w:val="none" w:sz="0" w:space="0" w:color="auto"/>
            <w:right w:val="none" w:sz="0" w:space="0" w:color="auto"/>
          </w:divBdr>
        </w:div>
        <w:div w:id="140849317">
          <w:marLeft w:val="0"/>
          <w:marRight w:val="0"/>
          <w:marTop w:val="0"/>
          <w:marBottom w:val="420"/>
          <w:divBdr>
            <w:top w:val="none" w:sz="0" w:space="0" w:color="auto"/>
            <w:left w:val="none" w:sz="0" w:space="0" w:color="auto"/>
            <w:bottom w:val="none" w:sz="0" w:space="0" w:color="auto"/>
            <w:right w:val="none" w:sz="0" w:space="0" w:color="auto"/>
          </w:divBdr>
        </w:div>
        <w:div w:id="1947038562">
          <w:marLeft w:val="0"/>
          <w:marRight w:val="75"/>
          <w:marTop w:val="0"/>
          <w:marBottom w:val="60"/>
          <w:divBdr>
            <w:top w:val="none" w:sz="0" w:space="0" w:color="auto"/>
            <w:left w:val="none" w:sz="0" w:space="0" w:color="auto"/>
            <w:bottom w:val="none" w:sz="0" w:space="0" w:color="auto"/>
            <w:right w:val="none" w:sz="0" w:space="0" w:color="auto"/>
          </w:divBdr>
        </w:div>
        <w:div w:id="669527454">
          <w:marLeft w:val="0"/>
          <w:marRight w:val="0"/>
          <w:marTop w:val="0"/>
          <w:marBottom w:val="420"/>
          <w:divBdr>
            <w:top w:val="none" w:sz="0" w:space="0" w:color="auto"/>
            <w:left w:val="none" w:sz="0" w:space="0" w:color="auto"/>
            <w:bottom w:val="none" w:sz="0" w:space="0" w:color="auto"/>
            <w:right w:val="none" w:sz="0" w:space="0" w:color="auto"/>
          </w:divBdr>
        </w:div>
        <w:div w:id="196235765">
          <w:marLeft w:val="0"/>
          <w:marRight w:val="75"/>
          <w:marTop w:val="0"/>
          <w:marBottom w:val="60"/>
          <w:divBdr>
            <w:top w:val="none" w:sz="0" w:space="0" w:color="auto"/>
            <w:left w:val="none" w:sz="0" w:space="0" w:color="auto"/>
            <w:bottom w:val="none" w:sz="0" w:space="0" w:color="auto"/>
            <w:right w:val="none" w:sz="0" w:space="0" w:color="auto"/>
          </w:divBdr>
        </w:div>
        <w:div w:id="1196429623">
          <w:marLeft w:val="0"/>
          <w:marRight w:val="0"/>
          <w:marTop w:val="0"/>
          <w:marBottom w:val="420"/>
          <w:divBdr>
            <w:top w:val="none" w:sz="0" w:space="0" w:color="auto"/>
            <w:left w:val="none" w:sz="0" w:space="0" w:color="auto"/>
            <w:bottom w:val="none" w:sz="0" w:space="0" w:color="auto"/>
            <w:right w:val="none" w:sz="0" w:space="0" w:color="auto"/>
          </w:divBdr>
        </w:div>
        <w:div w:id="437795797">
          <w:marLeft w:val="0"/>
          <w:marRight w:val="75"/>
          <w:marTop w:val="0"/>
          <w:marBottom w:val="60"/>
          <w:divBdr>
            <w:top w:val="none" w:sz="0" w:space="0" w:color="auto"/>
            <w:left w:val="none" w:sz="0" w:space="0" w:color="auto"/>
            <w:bottom w:val="none" w:sz="0" w:space="0" w:color="auto"/>
            <w:right w:val="none" w:sz="0" w:space="0" w:color="auto"/>
          </w:divBdr>
        </w:div>
        <w:div w:id="1781872485">
          <w:marLeft w:val="0"/>
          <w:marRight w:val="0"/>
          <w:marTop w:val="0"/>
          <w:marBottom w:val="420"/>
          <w:divBdr>
            <w:top w:val="none" w:sz="0" w:space="0" w:color="auto"/>
            <w:left w:val="none" w:sz="0" w:space="0" w:color="auto"/>
            <w:bottom w:val="none" w:sz="0" w:space="0" w:color="auto"/>
            <w:right w:val="none" w:sz="0" w:space="0" w:color="auto"/>
          </w:divBdr>
        </w:div>
        <w:div w:id="1944411592">
          <w:marLeft w:val="0"/>
          <w:marRight w:val="75"/>
          <w:marTop w:val="0"/>
          <w:marBottom w:val="60"/>
          <w:divBdr>
            <w:top w:val="none" w:sz="0" w:space="0" w:color="auto"/>
            <w:left w:val="none" w:sz="0" w:space="0" w:color="auto"/>
            <w:bottom w:val="none" w:sz="0" w:space="0" w:color="auto"/>
            <w:right w:val="none" w:sz="0" w:space="0" w:color="auto"/>
          </w:divBdr>
        </w:div>
        <w:div w:id="1882159249">
          <w:marLeft w:val="0"/>
          <w:marRight w:val="0"/>
          <w:marTop w:val="0"/>
          <w:marBottom w:val="420"/>
          <w:divBdr>
            <w:top w:val="none" w:sz="0" w:space="0" w:color="auto"/>
            <w:left w:val="none" w:sz="0" w:space="0" w:color="auto"/>
            <w:bottom w:val="none" w:sz="0" w:space="0" w:color="auto"/>
            <w:right w:val="none" w:sz="0" w:space="0" w:color="auto"/>
          </w:divBdr>
        </w:div>
        <w:div w:id="287588566">
          <w:marLeft w:val="0"/>
          <w:marRight w:val="75"/>
          <w:marTop w:val="0"/>
          <w:marBottom w:val="60"/>
          <w:divBdr>
            <w:top w:val="none" w:sz="0" w:space="0" w:color="auto"/>
            <w:left w:val="none" w:sz="0" w:space="0" w:color="auto"/>
            <w:bottom w:val="none" w:sz="0" w:space="0" w:color="auto"/>
            <w:right w:val="none" w:sz="0" w:space="0" w:color="auto"/>
          </w:divBdr>
        </w:div>
        <w:div w:id="1543134763">
          <w:marLeft w:val="0"/>
          <w:marRight w:val="0"/>
          <w:marTop w:val="0"/>
          <w:marBottom w:val="420"/>
          <w:divBdr>
            <w:top w:val="none" w:sz="0" w:space="0" w:color="auto"/>
            <w:left w:val="none" w:sz="0" w:space="0" w:color="auto"/>
            <w:bottom w:val="none" w:sz="0" w:space="0" w:color="auto"/>
            <w:right w:val="none" w:sz="0" w:space="0" w:color="auto"/>
          </w:divBdr>
        </w:div>
        <w:div w:id="7679479">
          <w:marLeft w:val="0"/>
          <w:marRight w:val="75"/>
          <w:marTop w:val="0"/>
          <w:marBottom w:val="60"/>
          <w:divBdr>
            <w:top w:val="none" w:sz="0" w:space="0" w:color="auto"/>
            <w:left w:val="none" w:sz="0" w:space="0" w:color="auto"/>
            <w:bottom w:val="none" w:sz="0" w:space="0" w:color="auto"/>
            <w:right w:val="none" w:sz="0" w:space="0" w:color="auto"/>
          </w:divBdr>
        </w:div>
        <w:div w:id="1732924580">
          <w:marLeft w:val="0"/>
          <w:marRight w:val="0"/>
          <w:marTop w:val="0"/>
          <w:marBottom w:val="420"/>
          <w:divBdr>
            <w:top w:val="none" w:sz="0" w:space="0" w:color="auto"/>
            <w:left w:val="none" w:sz="0" w:space="0" w:color="auto"/>
            <w:bottom w:val="none" w:sz="0" w:space="0" w:color="auto"/>
            <w:right w:val="none" w:sz="0" w:space="0" w:color="auto"/>
          </w:divBdr>
        </w:div>
        <w:div w:id="1120607773">
          <w:marLeft w:val="0"/>
          <w:marRight w:val="75"/>
          <w:marTop w:val="0"/>
          <w:marBottom w:val="60"/>
          <w:divBdr>
            <w:top w:val="none" w:sz="0" w:space="0" w:color="auto"/>
            <w:left w:val="none" w:sz="0" w:space="0" w:color="auto"/>
            <w:bottom w:val="none" w:sz="0" w:space="0" w:color="auto"/>
            <w:right w:val="none" w:sz="0" w:space="0" w:color="auto"/>
          </w:divBdr>
        </w:div>
        <w:div w:id="1362977194">
          <w:marLeft w:val="0"/>
          <w:marRight w:val="0"/>
          <w:marTop w:val="0"/>
          <w:marBottom w:val="420"/>
          <w:divBdr>
            <w:top w:val="none" w:sz="0" w:space="0" w:color="auto"/>
            <w:left w:val="none" w:sz="0" w:space="0" w:color="auto"/>
            <w:bottom w:val="none" w:sz="0" w:space="0" w:color="auto"/>
            <w:right w:val="none" w:sz="0" w:space="0" w:color="auto"/>
          </w:divBdr>
        </w:div>
        <w:div w:id="629945714">
          <w:marLeft w:val="0"/>
          <w:marRight w:val="75"/>
          <w:marTop w:val="0"/>
          <w:marBottom w:val="60"/>
          <w:divBdr>
            <w:top w:val="none" w:sz="0" w:space="0" w:color="auto"/>
            <w:left w:val="none" w:sz="0" w:space="0" w:color="auto"/>
            <w:bottom w:val="none" w:sz="0" w:space="0" w:color="auto"/>
            <w:right w:val="none" w:sz="0" w:space="0" w:color="auto"/>
          </w:divBdr>
        </w:div>
        <w:div w:id="1628243703">
          <w:marLeft w:val="0"/>
          <w:marRight w:val="0"/>
          <w:marTop w:val="0"/>
          <w:marBottom w:val="420"/>
          <w:divBdr>
            <w:top w:val="none" w:sz="0" w:space="0" w:color="auto"/>
            <w:left w:val="none" w:sz="0" w:space="0" w:color="auto"/>
            <w:bottom w:val="none" w:sz="0" w:space="0" w:color="auto"/>
            <w:right w:val="none" w:sz="0" w:space="0" w:color="auto"/>
          </w:divBdr>
        </w:div>
        <w:div w:id="1258515273">
          <w:marLeft w:val="0"/>
          <w:marRight w:val="75"/>
          <w:marTop w:val="0"/>
          <w:marBottom w:val="60"/>
          <w:divBdr>
            <w:top w:val="none" w:sz="0" w:space="0" w:color="auto"/>
            <w:left w:val="none" w:sz="0" w:space="0" w:color="auto"/>
            <w:bottom w:val="none" w:sz="0" w:space="0" w:color="auto"/>
            <w:right w:val="none" w:sz="0" w:space="0" w:color="auto"/>
          </w:divBdr>
        </w:div>
        <w:div w:id="1898205852">
          <w:marLeft w:val="0"/>
          <w:marRight w:val="0"/>
          <w:marTop w:val="0"/>
          <w:marBottom w:val="420"/>
          <w:divBdr>
            <w:top w:val="none" w:sz="0" w:space="0" w:color="auto"/>
            <w:left w:val="none" w:sz="0" w:space="0" w:color="auto"/>
            <w:bottom w:val="none" w:sz="0" w:space="0" w:color="auto"/>
            <w:right w:val="none" w:sz="0" w:space="0" w:color="auto"/>
          </w:divBdr>
        </w:div>
        <w:div w:id="1767068553">
          <w:marLeft w:val="0"/>
          <w:marRight w:val="75"/>
          <w:marTop w:val="0"/>
          <w:marBottom w:val="60"/>
          <w:divBdr>
            <w:top w:val="none" w:sz="0" w:space="0" w:color="auto"/>
            <w:left w:val="none" w:sz="0" w:space="0" w:color="auto"/>
            <w:bottom w:val="none" w:sz="0" w:space="0" w:color="auto"/>
            <w:right w:val="none" w:sz="0" w:space="0" w:color="auto"/>
          </w:divBdr>
        </w:div>
        <w:div w:id="1652245843">
          <w:marLeft w:val="0"/>
          <w:marRight w:val="0"/>
          <w:marTop w:val="0"/>
          <w:marBottom w:val="420"/>
          <w:divBdr>
            <w:top w:val="none" w:sz="0" w:space="0" w:color="auto"/>
            <w:left w:val="none" w:sz="0" w:space="0" w:color="auto"/>
            <w:bottom w:val="none" w:sz="0" w:space="0" w:color="auto"/>
            <w:right w:val="none" w:sz="0" w:space="0" w:color="auto"/>
          </w:divBdr>
        </w:div>
      </w:divsChild>
    </w:div>
    <w:div w:id="1749837454">
      <w:bodyDiv w:val="1"/>
      <w:marLeft w:val="0"/>
      <w:marRight w:val="0"/>
      <w:marTop w:val="0"/>
      <w:marBottom w:val="0"/>
      <w:divBdr>
        <w:top w:val="none" w:sz="0" w:space="0" w:color="auto"/>
        <w:left w:val="none" w:sz="0" w:space="0" w:color="auto"/>
        <w:bottom w:val="none" w:sz="0" w:space="0" w:color="auto"/>
        <w:right w:val="none" w:sz="0" w:space="0" w:color="auto"/>
      </w:divBdr>
      <w:divsChild>
        <w:div w:id="454451044">
          <w:marLeft w:val="0"/>
          <w:marRight w:val="0"/>
          <w:marTop w:val="0"/>
          <w:marBottom w:val="0"/>
          <w:divBdr>
            <w:top w:val="none" w:sz="0" w:space="0" w:color="auto"/>
            <w:left w:val="none" w:sz="0" w:space="0" w:color="auto"/>
            <w:bottom w:val="none" w:sz="0" w:space="0" w:color="auto"/>
            <w:right w:val="none" w:sz="0" w:space="0" w:color="auto"/>
          </w:divBdr>
          <w:divsChild>
            <w:div w:id="818115286">
              <w:marLeft w:val="0"/>
              <w:marRight w:val="0"/>
              <w:marTop w:val="0"/>
              <w:marBottom w:val="0"/>
              <w:divBdr>
                <w:top w:val="none" w:sz="0" w:space="0" w:color="auto"/>
                <w:left w:val="none" w:sz="0" w:space="0" w:color="auto"/>
                <w:bottom w:val="none" w:sz="0" w:space="0" w:color="auto"/>
                <w:right w:val="none" w:sz="0" w:space="0" w:color="auto"/>
              </w:divBdr>
              <w:divsChild>
                <w:div w:id="744188384">
                  <w:marLeft w:val="0"/>
                  <w:marRight w:val="0"/>
                  <w:marTop w:val="0"/>
                  <w:marBottom w:val="0"/>
                  <w:divBdr>
                    <w:top w:val="none" w:sz="0" w:space="0" w:color="auto"/>
                    <w:left w:val="none" w:sz="0" w:space="0" w:color="auto"/>
                    <w:bottom w:val="none" w:sz="0" w:space="0" w:color="auto"/>
                    <w:right w:val="none" w:sz="0" w:space="0" w:color="auto"/>
                  </w:divBdr>
                </w:div>
                <w:div w:id="1371418914">
                  <w:marLeft w:val="0"/>
                  <w:marRight w:val="0"/>
                  <w:marTop w:val="0"/>
                  <w:marBottom w:val="0"/>
                  <w:divBdr>
                    <w:top w:val="single" w:sz="6" w:space="0" w:color="FFFFFF"/>
                    <w:left w:val="none" w:sz="0" w:space="0" w:color="auto"/>
                    <w:bottom w:val="none" w:sz="0" w:space="0" w:color="auto"/>
                    <w:right w:val="none" w:sz="0" w:space="0" w:color="auto"/>
                  </w:divBdr>
                </w:div>
                <w:div w:id="15436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mundo.es/loc/famosos/2019/02/09/5c5d7941fdddff33088b45ed.html" TargetMode="External"/><Relationship Id="rId5" Type="http://schemas.openxmlformats.org/officeDocument/2006/relationships/hyperlink" Target="https://www.elmundo.es/loc/famosos/2019/02/16/5c66ae3ffdddff34468b459d.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1289</Words>
  <Characters>7090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2019-06-25T20:15:00Z</dcterms:created>
  <dcterms:modified xsi:type="dcterms:W3CDTF">2019-06-25T20:36:00Z</dcterms:modified>
</cp:coreProperties>
</file>