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A" w:rsidRDefault="00AE0F7A" w:rsidP="00AE0F7A">
      <w:r w:rsidRPr="00AE0F7A">
        <w:rPr>
          <w:b/>
        </w:rPr>
        <w:t>LA SOLUCIÓN EXISTE Y ES ÉSTA</w:t>
      </w:r>
      <w:r w:rsidR="00C55484">
        <w:rPr>
          <w:b/>
        </w:rPr>
        <w:t xml:space="preserve"> </w:t>
      </w:r>
      <w:r>
        <w:t>PARA OPROBIO DE GREGORIO PECES-BARBA Y LOS FALSIFICADORES DE LA DEMOCRACIA</w:t>
      </w:r>
    </w:p>
    <w:p w:rsidR="00AE0F7A" w:rsidRDefault="00AE0F7A" w:rsidP="00AE0F7A">
      <w:r>
        <w:t>ACRATAS, 19 MARZO 2007</w:t>
      </w:r>
    </w:p>
    <w:p w:rsidR="00C55484" w:rsidRDefault="00C55484" w:rsidP="00AE0F7A">
      <w:r>
        <w:t>MESS</w:t>
      </w:r>
    </w:p>
    <w:p w:rsidR="00AE0F7A" w:rsidRPr="00AE0F7A" w:rsidRDefault="006F0DDB" w:rsidP="00AE0F7A">
      <w:pPr>
        <w:rPr>
          <w:sz w:val="16"/>
          <w:szCs w:val="16"/>
        </w:rPr>
      </w:pPr>
      <w:hyperlink r:id="rId5" w:history="1">
        <w:r w:rsidR="00AE0F7A" w:rsidRPr="00AE0F7A">
          <w:rPr>
            <w:rStyle w:val="Hipervnculo"/>
            <w:sz w:val="16"/>
            <w:szCs w:val="16"/>
          </w:rPr>
          <w:t>http://acratasnew.blogspot.com/2007/03/la-solucion-existe-y-es-esta.html</w:t>
        </w:r>
      </w:hyperlink>
    </w:p>
    <w:p w:rsidR="00AE0F7A" w:rsidRPr="00AE0F7A" w:rsidRDefault="00AE0F7A" w:rsidP="00AE0F7A">
      <w:pPr>
        <w:rPr>
          <w:sz w:val="16"/>
          <w:szCs w:val="16"/>
        </w:rPr>
      </w:pPr>
    </w:p>
    <w:p w:rsidR="00AE0F7A" w:rsidRDefault="00AE0F7A" w:rsidP="00AE0F7A">
      <w:r>
        <w:t>Lo sorprendente de este estado de cosas es que la solución a tanto despropósito político existe, es evidente (cuando se conoce) y tremendamente fácil de poner en marcha. Para ello hay que seguir una receta básica: En primer lugar, saber qué es y en qué consiste la libertad política, comprender lo que es una Democracia formal; en segundo, exigir el derecho a esa libertad siempre, y no admitir para esa libertad ningún sucedáneo, componenda, o subterfugio (como el del “voto útil”, por ejemplo).</w:t>
      </w:r>
    </w:p>
    <w:p w:rsidR="00AE0F7A" w:rsidRDefault="00AE0F7A" w:rsidP="00AE0F7A">
      <w:r>
        <w:t>La confusión a la que, interesadamente, nos someten los partidos, con sus querellas de cortas miras, es intencionada; y dirigida a evitar que conozcamos y entendamos que la verdad existe; y que no está en venta, que es incorruptible y que es irrenunciable. Podrán los políticos con esa estrategia retrasar la libertad política, pero su advenimiento es inexorable. Porque sus falsedades, sus disimulos y sus espectáculos no pueden evitar el sentimiento ciudadano generalizado de estafa, de mentira y de corrupción; el de frustración política, el de imposibilidad de adscripción a ninguna de las facciones partidarias; el de que la política está en manos de los partidos, que viven de espaldas a la ciudadanía; el de que la opinión pública no existe, sino que se crea, se inventa en centros de análisis, diseño y elaboración de opinión; el de que los intereses partidarios han sustituido a los ideales.</w:t>
      </w:r>
    </w:p>
    <w:p w:rsidR="00AE0F7A" w:rsidRDefault="00AE0F7A" w:rsidP="00AE0F7A">
      <w:r>
        <w:t>Y es que, detrás de los criterios para la distribución de la riqueza que presentan las ideologías partidarias (izquierdas y derechas), que nos excitan los ánimos y nos hacen reñir entre españoles, se nos escamotea la verdad: que no gozamos de libertad política porque es imprescindible, para que ésta exista, que las reglas del juego político la permitan. Serán los vencedores de un juego político limpio los que dispongan de la oportunidad, durante un tiempo limitado, para desarrollar su modelo de justicia social. Pero la justicia social, el reparto de la riqueza en sí mismo, no es la Democracia, sino sólo una cortina de humo de (todos) los partidos para que los ciudadanos nunca la imaginemos, la entendamos y podamos exigirla.</w:t>
      </w:r>
    </w:p>
    <w:p w:rsidR="00AE0F7A" w:rsidRDefault="00AE0F7A" w:rsidP="00AE0F7A">
      <w:r>
        <w:t xml:space="preserve">La noción clave para que todo ciudadano alcance la libertad política es que conozca y </w:t>
      </w:r>
      <w:proofErr w:type="gramStart"/>
      <w:r>
        <w:t>comprenda</w:t>
      </w:r>
      <w:proofErr w:type="gramEnd"/>
      <w:r>
        <w:t xml:space="preserve"> qué es la Democracia. Existen diferentes formas de juego político. Pero para que el juego político sea una Democracia tiene que cumplir ciertos requisitos formales, o es otra cosa. Para entender el significado de la Democracia, hay que separar el concepto de derechos y libertades de lo que es el mecanismo que permite que la propia Democracia exista. Puede haber libertades y no haber democracia, aunque no al revés. El juego político (limpio) democrático se basa en: 1º. Todos los ciudadanos pueden participar en el juego político en condiciones de igualdad. 2º. El juego se desarrolla en el campo de la sociedad política. 3º. Las decisiones se toman por votación de mayorías y minorías. Y las reglas del juego son: La representación de la Sociedad y la separación e independencia de los Poderes en el Estado.</w:t>
      </w:r>
    </w:p>
    <w:p w:rsidR="00AE0F7A" w:rsidRDefault="00AE0F7A" w:rsidP="00AE0F7A">
      <w:r>
        <w:t xml:space="preserve">Todos entendemos que una Dictadura elimina la competencia por el poder, o sea, la libertad política. Pero es más difícil entender en qué falla esta </w:t>
      </w:r>
      <w:proofErr w:type="spellStart"/>
      <w:r>
        <w:t>pseudodemocracia</w:t>
      </w:r>
      <w:proofErr w:type="spellEnd"/>
      <w:r>
        <w:t xml:space="preserve"> española que es la monarquía </w:t>
      </w:r>
      <w:proofErr w:type="spellStart"/>
      <w:r>
        <w:t>partitocrática</w:t>
      </w:r>
      <w:proofErr w:type="spellEnd"/>
      <w:r>
        <w:t>, venida de la mano de la Transición: por miedo a la libertad política, se redujo el juego a una competición entre partidos políticamente correctos (contra el presupuesto 1º); los partidos fueron integrados en el Estado, que los financia (contra el 2º) y las decisiones se tomaron en un consenso (contra el 3º). Por miedo al control de los electores, se adoptó el sistema proporcional de listas. Y por miedo al control de la corrupción, no se separaron e independizaron los poderes del Estado.</w:t>
      </w:r>
    </w:p>
    <w:p w:rsidR="00AE0F7A" w:rsidRDefault="00AE0F7A" w:rsidP="00AE0F7A">
      <w:r>
        <w:t xml:space="preserve">La representación del ciudadano en política no es la mera adscripción de ese ciudadano a una ideología de partido. La representación política de la sociedad debe seguir las reglas de </w:t>
      </w:r>
      <w:r>
        <w:lastRenderedPageBreak/>
        <w:t>cualquier otra representación social o particular: el representante recibe un mandato imperativo del representado, quien, en caso de incumplimiento, puede cesar al representante. Eso, que es evidente si se manda a alguien a realizar cualquier gestión en tu nombre, no lo es en política, si no suceden dos cosas: que se conoce quién es tu representante político concreto (que te debe su cargo, porque le has elegido a él y le pagas con tus impuestos); y que los electores pueden cesarlo cuando lo consideren oportuno, no en las siguientes elecciones, cada cuatro años. El único modo de saber cuál es tu representante político, que sea el de la mayoría de los electores y de poder cesarlo cuando los electores quieran, es su elección en circunscripción unipersonal, a doble vuelta y creando una Comisión de Seguimiento del Diputado. Esto cumple los 3 supuestos y la primera regla.</w:t>
      </w:r>
    </w:p>
    <w:p w:rsidR="00AE0F7A" w:rsidRDefault="00AE0F7A" w:rsidP="00AE0F7A">
      <w:r>
        <w:t>Según quién sea y el momento en el que se separen los Poderes del Estado, el resultado cambia: Si los separa un solo hombre cuando le viene en gana es una Dictadura; si los separa el Parlamento tras las elecciones legislativas, una Oligarquía de Partidos; si los separa el ciudadano, desde el momento del voto, una Democracia. En efecto, la independencia de Poderes del Estado no se cumple sólo cuando, simplemente, hay tres poderes diferentes, Ejecutivo, Legislativo y Judicial (también el Estado Franquista los tenía); se cumple cuando cada ciudadano delega su derecho inalienable a legislar y ejecutar directamente las leyes en esos tres poderes de forma separada, independiente, es decir, en elecciones diferentes. Una para el Ejecutivo, otra para el Legislativo y otra para el Judicial. Para que cumpla las tres condiciones y las dos reglas, la elección del Presidente responsable de la formación y control del Poder Ejecutivo se elige en circunscripción única estatal por todos los ciudadanos del Estado en igualdad de voto y a dos vueltas (así, ese Presidente tendrá la máxima representatividad de la sociedad). En una Democracia, es el ciudadano el que separa los poderes del estado, no el Estado mismo, ni el Parlamento, ni los partidos. La sustitución actual de este mecanismo por la elección del Presidente por el Legislativo es una corrupción del sistema político que conlleva, indefectiblemente, la corrupción de los representantes de la ciudadanía.</w:t>
      </w:r>
    </w:p>
    <w:p w:rsidR="00AE0F7A" w:rsidRDefault="00AE0F7A" w:rsidP="00AE0F7A">
      <w:r>
        <w:t xml:space="preserve">Lo descrito es el fundamento de la República Constitucional, que es el equivalente sistémico de la Democracia. Pero queda la parte </w:t>
      </w:r>
      <w:proofErr w:type="spellStart"/>
      <w:r>
        <w:t>mas</w:t>
      </w:r>
      <w:proofErr w:type="spellEnd"/>
      <w:r>
        <w:t xml:space="preserve"> </w:t>
      </w:r>
      <w:proofErr w:type="gramStart"/>
      <w:r>
        <w:t>ardua :</w:t>
      </w:r>
      <w:proofErr w:type="gramEnd"/>
      <w:r>
        <w:t xml:space="preserve"> ¿Cómo conseguir que a la ciudadanía se le reconozcan sus derechos políticos? No se debe confiar en que nadie nos regale nada. La </w:t>
      </w:r>
      <w:proofErr w:type="spellStart"/>
      <w:r>
        <w:t>partitocracia</w:t>
      </w:r>
      <w:proofErr w:type="spellEnd"/>
      <w:r>
        <w:t xml:space="preserve"> nos fue otorgada y ha resultado ser una estafa. En 1978 muchos españoles, que optaban por la “ruptura democrática”, fueron engañados por los incipientes partidos de izquierdas y derechas que pactaron la Transición de la Dictadura a la Monarquía </w:t>
      </w:r>
      <w:proofErr w:type="spellStart"/>
      <w:r>
        <w:t>Autonómista</w:t>
      </w:r>
      <w:proofErr w:type="spellEnd"/>
      <w:r>
        <w:t xml:space="preserve"> y Parlamentaria. </w:t>
      </w:r>
      <w:proofErr w:type="spellStart"/>
      <w:r>
        <w:t>Polybio</w:t>
      </w:r>
      <w:proofErr w:type="spellEnd"/>
      <w:r>
        <w:t xml:space="preserve"> diagnosticó la salida de las transiciones: las dictaduras degeneran en oligarquías, y éstas, en democracias.</w:t>
      </w:r>
    </w:p>
    <w:p w:rsidR="00AE0F7A" w:rsidRDefault="00AE0F7A" w:rsidP="00AE0F7A">
      <w:r>
        <w:t>El único modo de que esta oligarquía pase a ser una Democracia es exigirla. Sólo hay dos maneras: la pasiva y la activa. La pasiva se consigue mediante el rechazo de todo engaño, y la exigencia de que el juego político cumpla las reglas de la Democracia. Si no las cumple, no es Democracia, y así debe denunciarse, y no participar en el juego político, porque no merece la pena hacerlo en un juego trucado. En primer lugar, porque alimentamos el juego fraudulento y retrasamos su mutación en una verdadera democracia; en segundo, porque seremos estafados sin ningún género de dudas, y será un fraude del que seremos responsables.</w:t>
      </w:r>
    </w:p>
    <w:p w:rsidR="00AE0F7A" w:rsidRDefault="00AE0F7A" w:rsidP="00AE0F7A">
      <w:r>
        <w:t xml:space="preserve">La vía activa no implica violencia, sino participación en la transformación: organizando la resistencia ciudadana, la rebelión cívica, expandiendo las ideas y formando foros y grupos de opinión que obliguen a que los medios se ocupen de esos movimientos nacientes. El creciente número de programas de televisión y artículos en diarios y revistas desde que el MCRC (y sólo es un movimiento entre muchos) está en marcha, así lo demuestra. No estamos solos. Existe una porción de la sociedad mucho más amplia de lo que cabría pensar —denominada tercio </w:t>
      </w:r>
      <w:proofErr w:type="spellStart"/>
      <w:r>
        <w:t>laocrático</w:t>
      </w:r>
      <w:proofErr w:type="spellEnd"/>
      <w:r>
        <w:t>— que siempre piensa por sí misma, no sigue consignas y es capaz, mediante su potencia, de arrastrar al tercio amorfo tras él. El otro tercio es puramente oportunista, y asume lo que sea con tal de seguir medrando.</w:t>
      </w:r>
    </w:p>
    <w:p w:rsidR="00AE0F7A" w:rsidRDefault="00AE0F7A" w:rsidP="00AE0F7A"/>
    <w:sectPr w:rsidR="00AE0F7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0F7A"/>
    <w:rsid w:val="00106231"/>
    <w:rsid w:val="00203BD4"/>
    <w:rsid w:val="002525B0"/>
    <w:rsid w:val="00270B09"/>
    <w:rsid w:val="00300B4D"/>
    <w:rsid w:val="003D00B9"/>
    <w:rsid w:val="00512B77"/>
    <w:rsid w:val="00534988"/>
    <w:rsid w:val="0054350E"/>
    <w:rsid w:val="005E62D0"/>
    <w:rsid w:val="006F0DDB"/>
    <w:rsid w:val="00723453"/>
    <w:rsid w:val="00746952"/>
    <w:rsid w:val="007B78BC"/>
    <w:rsid w:val="007D4FB6"/>
    <w:rsid w:val="007D67F1"/>
    <w:rsid w:val="00A304E8"/>
    <w:rsid w:val="00AE0F7A"/>
    <w:rsid w:val="00AF38CA"/>
    <w:rsid w:val="00B24BAE"/>
    <w:rsid w:val="00B41EF0"/>
    <w:rsid w:val="00B713D0"/>
    <w:rsid w:val="00B77129"/>
    <w:rsid w:val="00BF3E40"/>
    <w:rsid w:val="00C55484"/>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E0F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07/03/la-solucion-existe-y-es-est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1329</Words>
  <Characters>7313</Characters>
  <Application>Microsoft Office Word</Application>
  <DocSecurity>0</DocSecurity>
  <Lines>60</Lines>
  <Paragraphs>17</Paragraphs>
  <ScaleCrop>false</ScaleCrop>
  <Company>Hewlett-Packard Company</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2019-01-04T22:26:00Z</dcterms:created>
  <dcterms:modified xsi:type="dcterms:W3CDTF">2019-09-24T13:01:00Z</dcterms:modified>
</cp:coreProperties>
</file>