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9B" w:rsidRDefault="00FD569B" w:rsidP="00512C31">
      <w:pPr>
        <w:jc w:val="both"/>
      </w:pPr>
      <w:r>
        <w:t>CRISIS</w:t>
      </w:r>
    </w:p>
    <w:p w:rsidR="00FD569B" w:rsidRDefault="00FD569B" w:rsidP="00512C31">
      <w:pPr>
        <w:jc w:val="both"/>
      </w:pPr>
      <w:r>
        <w:t xml:space="preserve">EXTREMADURA PROGRESISTA. 14 MARZO 2009 </w:t>
      </w:r>
    </w:p>
    <w:p w:rsidR="00FD569B" w:rsidRDefault="00FD569B" w:rsidP="00512C31">
      <w:pPr>
        <w:jc w:val="both"/>
      </w:pPr>
      <w:r>
        <w:t>ANTONIO GARCIA TREVIJANO</w:t>
      </w:r>
    </w:p>
    <w:p w:rsidR="00FD569B" w:rsidRDefault="00E20824" w:rsidP="00512C31">
      <w:pPr>
        <w:jc w:val="both"/>
      </w:pPr>
      <w:hyperlink r:id="rId4" w:history="1">
        <w:r w:rsidR="00FD569B">
          <w:rPr>
            <w:rStyle w:val="Hipervnculo"/>
          </w:rPr>
          <w:t>http://www.extremaduraprogresista.com/red?start=1078</w:t>
        </w:r>
      </w:hyperlink>
    </w:p>
    <w:p w:rsidR="00FD569B" w:rsidRDefault="00FD569B" w:rsidP="00512C31">
      <w:pPr>
        <w:jc w:val="both"/>
      </w:pPr>
    </w:p>
    <w:p w:rsidR="00FD569B" w:rsidRDefault="00FD569B" w:rsidP="00512C31">
      <w:pPr>
        <w:jc w:val="both"/>
      </w:pPr>
    </w:p>
    <w:p w:rsidR="004D67CE" w:rsidRPr="00FD569B" w:rsidRDefault="00FD569B" w:rsidP="00512C31">
      <w:pPr>
        <w:jc w:val="both"/>
        <w:rPr>
          <w:b/>
          <w:i/>
        </w:rPr>
      </w:pPr>
      <w:r w:rsidRPr="00FD569B">
        <w:rPr>
          <w:b/>
          <w:i/>
        </w:rPr>
        <w:t>Las palabras que más se usan en el lenguaje público suelen designar los conceptos peor conocidos. Algunas de ellas no tienen otro propósito que el de propagar algo que se valora mucho, dándolo por existente para que no se note su absoluta falta en la realidad y no se desee adquirirlo. Sucede con la voz democracia.</w:t>
      </w:r>
    </w:p>
    <w:sectPr w:rsidR="004D67CE" w:rsidRPr="00FD569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569B"/>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2C31"/>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20824"/>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569B"/>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56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red?start=10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432</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2019-09-24T13:53:00Z</dcterms:created>
  <dcterms:modified xsi:type="dcterms:W3CDTF">2025-11-04T21:27:00Z</dcterms:modified>
</cp:coreProperties>
</file>