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0938" w:rsidRDefault="00840938" w:rsidP="00840938">
      <w:r>
        <w:t>ANTONIO GARCÍA TREVIJANO</w:t>
      </w:r>
    </w:p>
    <w:p w:rsidR="00840938" w:rsidRDefault="00840938" w:rsidP="00840938">
      <w:r>
        <w:t>EL PAÍS</w:t>
      </w:r>
      <w:r>
        <w:t xml:space="preserve">. </w:t>
      </w:r>
      <w:r>
        <w:t>2 FEB 1977</w:t>
      </w:r>
    </w:p>
    <w:p w:rsidR="00840938" w:rsidRDefault="00840938" w:rsidP="00840938">
      <w:r>
        <w:t xml:space="preserve">notario, que llevó como abogado el caso Madrid, y que había anunciado. que para el mes de marzo podría estar lista la reaparición del asesinado periódico, dice que aunque «hay medios económicos suficientes para llevarlo adelante», el periódico no podrá salir hasta después del verano. «Posiblemente se retrasará hasta esa fecha». Mañana expira el plazo para presentar la contestación al recurso de revisión </w:t>
      </w:r>
      <w:proofErr w:type="spellStart"/>
      <w:r>
        <w:t>internuesto</w:t>
      </w:r>
      <w:proofErr w:type="spellEnd"/>
      <w:r>
        <w:t xml:space="preserve"> </w:t>
      </w:r>
      <w:proofErr w:type="spellStart"/>
      <w:r>
        <w:t>nor</w:t>
      </w:r>
      <w:proofErr w:type="spellEnd"/>
      <w:r>
        <w:t xml:space="preserve"> el Gobierno contra la sentencia.</w:t>
      </w:r>
    </w:p>
    <w:p w:rsidR="00CD6EE8" w:rsidRDefault="00CD6EE8"/>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840938"/>
    <w:rsid w:val="001051D6"/>
    <w:rsid w:val="00106231"/>
    <w:rsid w:val="00203BD4"/>
    <w:rsid w:val="002525B0"/>
    <w:rsid w:val="00300B4D"/>
    <w:rsid w:val="003D00B9"/>
    <w:rsid w:val="00512B77"/>
    <w:rsid w:val="00534988"/>
    <w:rsid w:val="0054350E"/>
    <w:rsid w:val="005E62D0"/>
    <w:rsid w:val="00723453"/>
    <w:rsid w:val="00746952"/>
    <w:rsid w:val="007B78BC"/>
    <w:rsid w:val="007D4FB6"/>
    <w:rsid w:val="007D67F1"/>
    <w:rsid w:val="00840938"/>
    <w:rsid w:val="00A304E8"/>
    <w:rsid w:val="00AF38CA"/>
    <w:rsid w:val="00B24BAE"/>
    <w:rsid w:val="00B41EF0"/>
    <w:rsid w:val="00B713D0"/>
    <w:rsid w:val="00B77129"/>
    <w:rsid w:val="00BF3E40"/>
    <w:rsid w:val="00C66143"/>
    <w:rsid w:val="00CD4B28"/>
    <w:rsid w:val="00CD6EE8"/>
    <w:rsid w:val="00DD518A"/>
    <w:rsid w:val="00E10EEF"/>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77</Words>
  <Characters>425</Characters>
  <Application>Microsoft Office Word</Application>
  <DocSecurity>0</DocSecurity>
  <Lines>3</Lines>
  <Paragraphs>1</Paragraphs>
  <ScaleCrop>false</ScaleCrop>
  <Company>Hewlett-Packard Company</Company>
  <LinksUpToDate>false</LinksUpToDate>
  <CharactersWithSpaces>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1</cp:revision>
  <dcterms:created xsi:type="dcterms:W3CDTF">2018-12-26T16:24:00Z</dcterms:created>
  <dcterms:modified xsi:type="dcterms:W3CDTF">2018-12-26T16:25:00Z</dcterms:modified>
</cp:coreProperties>
</file>