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0CDC" w:rsidRDefault="004D0CDC" w:rsidP="00D51BDB">
      <w:pPr>
        <w:jc w:val="both"/>
      </w:pPr>
      <w:r>
        <w:t>SÓLO UN 6% ESTIMA QUE HABÍA UNA CONFABULACIÓN Y FUE DESCUBIERTA</w:t>
      </w:r>
    </w:p>
    <w:p w:rsidR="004D0CDC" w:rsidRDefault="004D0CDC" w:rsidP="00D51BDB">
      <w:pPr>
        <w:jc w:val="both"/>
      </w:pPr>
      <w:r>
        <w:t>UNA MAYORÍA DE ESPAÑOLES NO HA OÍDO HABLAR DE UNA «CONJURA» CONTRA EL REY</w:t>
      </w:r>
    </w:p>
    <w:p w:rsidR="004D0CDC" w:rsidRDefault="004D0CDC" w:rsidP="00D51BDB">
      <w:pPr>
        <w:jc w:val="both"/>
      </w:pPr>
      <w:r>
        <w:t>SEGÚN EL 29%, LA INVENTÓ EL GOBIERNO PARA QUE OLVIDEN LOS PROBLEMAS</w:t>
      </w:r>
    </w:p>
    <w:p w:rsidR="004D0CDC" w:rsidRDefault="004D0CDC" w:rsidP="00D51BDB">
      <w:pPr>
        <w:jc w:val="both"/>
      </w:pPr>
      <w:r>
        <w:t>EL MUNDO. 03/10/1994</w:t>
      </w:r>
      <w:r w:rsidRPr="004D0CDC">
        <w:t xml:space="preserve"> </w:t>
      </w:r>
      <w:r>
        <w:t>Página, 12</w:t>
      </w:r>
    </w:p>
    <w:p w:rsidR="004D0CDC" w:rsidRDefault="004D0CDC" w:rsidP="00D51BDB">
      <w:pPr>
        <w:jc w:val="both"/>
      </w:pPr>
    </w:p>
    <w:p w:rsidR="004D0CDC" w:rsidRDefault="004D0CDC" w:rsidP="00D51BDB">
      <w:pPr>
        <w:jc w:val="both"/>
      </w:pPr>
      <w:r>
        <w:t>MADRID.- La mayoría de los españoles no ha oído hablar de una supuesta «conjura» republicana contra el rey Juan Carlos. Y, de los que han tenido alguna noticia sobre esa hipotética confabulación, la mayor parte cree que la ha inventado el Gobierno para hacer olvidar a los ciudadanos los problemas reales del país, según una encuesta realizada por ASEP bajo la dirección del sociólogo Juan Díez Nicolás.</w:t>
      </w:r>
    </w:p>
    <w:p w:rsidR="004D0CDC" w:rsidRDefault="004D0CDC" w:rsidP="00D51BDB">
      <w:pPr>
        <w:jc w:val="both"/>
      </w:pPr>
      <w:r>
        <w:t xml:space="preserve">Esa supuesta «conjura» republicana fue dada a conocer públicamente por el escritor José Luis de </w:t>
      </w:r>
      <w:proofErr w:type="spellStart"/>
      <w:r>
        <w:t>Vilallonga</w:t>
      </w:r>
      <w:proofErr w:type="spellEnd"/>
      <w:r>
        <w:t>, en un artículo que publicó en La Vanguardia el 22 de agosto, días después de la constitución de la AEPI (Asociación de Escritores y Periodistas Independientes) en «La Quinta» de Marbella.</w:t>
      </w:r>
    </w:p>
    <w:p w:rsidR="004D0CDC" w:rsidRDefault="004D0CDC" w:rsidP="00D51BDB">
      <w:pPr>
        <w:jc w:val="both"/>
      </w:pPr>
      <w:r>
        <w:t>Según este aristócrata, a quien la Agencia Tributaria reclama una deuda fiscal de casi 10 millones de pesetas, con esa operación se pretendía hacer caer al Gobierno socialista, que el Rey abdicase en el príncipe Felipe y, aprovechando la inexperiencia de éste, proclamar la III República y nombrar presidente a Antonio García-Trevijano.</w:t>
      </w:r>
    </w:p>
    <w:p w:rsidR="004D0CDC" w:rsidRDefault="004D0CDC" w:rsidP="00D51BDB">
      <w:pPr>
        <w:jc w:val="both"/>
      </w:pPr>
      <w:r>
        <w:t>Según la encuesta de ASEP, el 51 por ciento de los ciudadanos consultados no ha oído hablar de esta supuesta confabulación. Y, entre el resto, un 29 por ciento cree que ha sido una «historia» inventada por el Gobierno y un 13 por ciento opina que es posible que existiera una «conjura» contra el Gobierno, pero no contra la Corona. Sólo un 6 por ciento considera posible que haya existido la «conjura» y que sus promotores fueron descubiertos a tiempo.</w:t>
      </w:r>
    </w:p>
    <w:p w:rsidR="004D0CDC" w:rsidRDefault="004D0CDC" w:rsidP="00D51BDB">
      <w:pPr>
        <w:jc w:val="both"/>
      </w:pPr>
      <w:r>
        <w:t>En esta misma línea han contestado todos los encuestados en general, con independencia de su edad o su situación económica. Pero entre los mayores de 50 años, los jubilados y los que tienen una situación económica media baja o baja aumenta el número de los que no han oído hablar de esta operación.</w:t>
      </w:r>
    </w:p>
    <w:p w:rsidR="004D0CDC" w:rsidRDefault="004D0CDC" w:rsidP="00D51BDB">
      <w:pPr>
        <w:jc w:val="both"/>
      </w:pPr>
      <w:r>
        <w:t>Entre los votantes de Izquierda Unida es más elevado el porcentaje de los que creen que es un «invento» del Gobierno. Esta opinión es menor en los votantes del PSOE y de partidos nacionalistas de centro y derecha.</w:t>
      </w:r>
    </w:p>
    <w:p w:rsidR="004D67CE" w:rsidRDefault="004D0CDC" w:rsidP="00D51BDB">
      <w:pPr>
        <w:jc w:val="both"/>
      </w:pPr>
      <w:r>
        <w:t xml:space="preserve">Según </w:t>
      </w:r>
      <w:proofErr w:type="spellStart"/>
      <w:r>
        <w:t>Epoca</w:t>
      </w:r>
      <w:proofErr w:type="spellEnd"/>
      <w:r>
        <w:t xml:space="preserve">, fueron </w:t>
      </w:r>
      <w:proofErr w:type="spellStart"/>
      <w:r>
        <w:t>Narcís</w:t>
      </w:r>
      <w:proofErr w:type="spellEnd"/>
      <w:r>
        <w:t xml:space="preserve"> Serra y el ministro Javier Solana quienes «dejaron caer» el rumor sobre una conjura. Felipe González declaró a El País: «No lo llamaría exactamente conspiración, pero creo que hay un proceso, más o menos organizado, de deslegitimación institucional (...) Esta deslegitimación institucional toca no sólo al Gobierno, sino que puede afectar también a todas las instituciones».</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4D0CDC"/>
    <w:rsid w:val="00020EF2"/>
    <w:rsid w:val="000D6510"/>
    <w:rsid w:val="00197A49"/>
    <w:rsid w:val="001B5C1C"/>
    <w:rsid w:val="001D68CE"/>
    <w:rsid w:val="002A3165"/>
    <w:rsid w:val="002B2B48"/>
    <w:rsid w:val="00327EFC"/>
    <w:rsid w:val="003446C6"/>
    <w:rsid w:val="003816C3"/>
    <w:rsid w:val="00400AF7"/>
    <w:rsid w:val="00460FFD"/>
    <w:rsid w:val="004D0CDC"/>
    <w:rsid w:val="004D67CE"/>
    <w:rsid w:val="004F37F8"/>
    <w:rsid w:val="00502E7F"/>
    <w:rsid w:val="005059B6"/>
    <w:rsid w:val="0060682F"/>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A7D34"/>
    <w:rsid w:val="00CB295D"/>
    <w:rsid w:val="00CB31A9"/>
    <w:rsid w:val="00D027E9"/>
    <w:rsid w:val="00D0532A"/>
    <w:rsid w:val="00D51BDB"/>
    <w:rsid w:val="00D845AE"/>
    <w:rsid w:val="00DF5B49"/>
    <w:rsid w:val="00EA47C2"/>
    <w:rsid w:val="00EB4797"/>
    <w:rsid w:val="00F014C7"/>
    <w:rsid w:val="00F10156"/>
    <w:rsid w:val="00FE57E8"/>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406</Words>
  <Characters>2238</Characters>
  <Application>Microsoft Office Word</Application>
  <DocSecurity>0</DocSecurity>
  <Lines>18</Lines>
  <Paragraphs>5</Paragraphs>
  <ScaleCrop>false</ScaleCrop>
  <Company/>
  <LinksUpToDate>false</LinksUpToDate>
  <CharactersWithSpaces>2639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3</cp:revision>
  <dcterms:created xsi:type="dcterms:W3CDTF">2019-04-09T07:56:00Z</dcterms:created>
  <dcterms:modified xsi:type="dcterms:W3CDTF">2026-03-24T21:25:00Z</dcterms:modified>
</cp:coreProperties>
</file>