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D4" w:rsidRPr="00315BB5" w:rsidRDefault="008D4FD4" w:rsidP="008D4FD4">
      <w:pPr>
        <w:rPr>
          <w:b/>
        </w:rPr>
      </w:pPr>
      <w:r w:rsidRPr="00315BB5">
        <w:rPr>
          <w:b/>
        </w:rPr>
        <w:t>SORPRESA GENERALIZADA NOMBRAMIENTO SUAREZ</w:t>
      </w:r>
    </w:p>
    <w:p w:rsidR="008D4FD4" w:rsidRDefault="008D4FD4" w:rsidP="008D4FD4">
      <w:r>
        <w:t>EL PAÍS. 4 JULIO 1976</w:t>
      </w:r>
    </w:p>
    <w:p w:rsidR="008D4FD4" w:rsidRDefault="008D4FD4" w:rsidP="008D4FD4"/>
    <w:p w:rsidR="008D4FD4" w:rsidRDefault="008D4FD4" w:rsidP="008D4FD4">
      <w:r>
        <w:t>ANTONIO GARCÍA TREVIJANO</w:t>
      </w:r>
    </w:p>
    <w:p w:rsidR="008D4FD4" w:rsidRDefault="008D4FD4" w:rsidP="008D4FD4">
      <w:r>
        <w:t>GRUPO DE LOS DEMÓCRATAS INDEPENDIENTES</w:t>
      </w:r>
    </w:p>
    <w:p w:rsidR="008D4FD4" w:rsidRDefault="008D4FD4" w:rsidP="008D4FD4">
      <w:r>
        <w:t>La designación de Adolfo Suárez puede interpretarse en un sentido profundo o en un sentido superficial. En profundidad significa el intento del Sistema de reconducir el pacto que a través de Carrero Blanco se estableció en la segunda mitad del Régimen franquista, entre la burocracia política del Régimen y la burguesía financiera interpretada políticamente por los hombres del Opus Dei. Ante la crisis económica actual y ante el fracaso de la política reformista de Arias-Fraga, es natural que por instinto el Régimen-vuelva al soporte político que tuvo durante la época del desarrollo económico. Desaparecido Herrero Tejedor, el hombre más representativo de esta síntesis falangista-</w:t>
      </w:r>
      <w:proofErr w:type="spellStart"/>
      <w:r>
        <w:t>opusdeista</w:t>
      </w:r>
      <w:proofErr w:type="spellEnd"/>
      <w:r>
        <w:t xml:space="preserve"> es sin duda don Adolfo Suárez.</w:t>
      </w:r>
    </w:p>
    <w:p w:rsidR="008D4FD4" w:rsidRDefault="008D4FD4" w:rsidP="008D4FD4">
      <w:r>
        <w:t>En un sentido superficial, la designación del señor Suárez es la elevación del Rey sobre sus antiguos tutores. Es designado un hombre joven que no ha tenido en el pasado ninguna autoridad sobre Juan Carlos.</w:t>
      </w:r>
    </w:p>
    <w:p w:rsidR="008D4FD4" w:rsidRDefault="008D4FD4" w:rsidP="008D4FD4">
      <w:r>
        <w:t xml:space="preserve"> </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4FD4"/>
    <w:rsid w:val="00106231"/>
    <w:rsid w:val="00203BD4"/>
    <w:rsid w:val="002525B0"/>
    <w:rsid w:val="00300B4D"/>
    <w:rsid w:val="00315BB5"/>
    <w:rsid w:val="003D00B9"/>
    <w:rsid w:val="00512B77"/>
    <w:rsid w:val="00534988"/>
    <w:rsid w:val="0054350E"/>
    <w:rsid w:val="005E62D0"/>
    <w:rsid w:val="00723453"/>
    <w:rsid w:val="00746952"/>
    <w:rsid w:val="007B78BC"/>
    <w:rsid w:val="007D4FB6"/>
    <w:rsid w:val="007D67F1"/>
    <w:rsid w:val="008A426A"/>
    <w:rsid w:val="008D4FD4"/>
    <w:rsid w:val="009C60D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902</Characters>
  <Application>Microsoft Office Word</Application>
  <DocSecurity>0</DocSecurity>
  <Lines>7</Lines>
  <Paragraphs>2</Paragraphs>
  <ScaleCrop>false</ScaleCrop>
  <Company>Hewlett-Packard Company</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2019-02-01T18:13:00Z</dcterms:created>
  <dcterms:modified xsi:type="dcterms:W3CDTF">2026-03-17T09:39:00Z</dcterms:modified>
</cp:coreProperties>
</file>