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2BE" w:rsidRDefault="00AD22BE" w:rsidP="00B3608C">
      <w:pPr>
        <w:shd w:val="clear" w:color="auto" w:fill="FCFCFC"/>
        <w:jc w:val="both"/>
        <w:outlineLvl w:val="0"/>
        <w:rPr>
          <w:rFonts w:eastAsia="Times New Roman" w:cs="Times New Roman"/>
          <w:color w:val="222222"/>
          <w:spacing w:val="2"/>
          <w:kern w:val="36"/>
          <w:szCs w:val="20"/>
          <w:lang w:eastAsia="es-ES"/>
        </w:rPr>
      </w:pPr>
      <w:r w:rsidRPr="00AD22BE">
        <w:rPr>
          <w:rFonts w:eastAsia="Times New Roman" w:cs="Times New Roman"/>
          <w:color w:val="222222"/>
          <w:spacing w:val="2"/>
          <w:kern w:val="36"/>
          <w:szCs w:val="20"/>
          <w:lang w:eastAsia="es-ES"/>
        </w:rPr>
        <w:t>EL PODER DE LA MENTE Y DEL ESPÍRITU. VICTOR HUGO</w:t>
      </w:r>
    </w:p>
    <w:p w:rsidR="00AD22BE" w:rsidRDefault="00AD22BE" w:rsidP="00B3608C">
      <w:pPr>
        <w:shd w:val="clear" w:color="auto" w:fill="FCFCFC"/>
        <w:jc w:val="both"/>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 xml:space="preserve">EL </w:t>
      </w:r>
      <w:proofErr w:type="gramStart"/>
      <w:r>
        <w:rPr>
          <w:rFonts w:eastAsia="Times New Roman" w:cs="Times New Roman"/>
          <w:color w:val="222222"/>
          <w:spacing w:val="2"/>
          <w:kern w:val="36"/>
          <w:szCs w:val="20"/>
          <w:lang w:eastAsia="es-ES"/>
        </w:rPr>
        <w:t>CRITICO</w:t>
      </w:r>
      <w:proofErr w:type="gramEnd"/>
      <w:r>
        <w:rPr>
          <w:rFonts w:eastAsia="Times New Roman" w:cs="Times New Roman"/>
          <w:color w:val="222222"/>
          <w:spacing w:val="2"/>
          <w:kern w:val="36"/>
          <w:szCs w:val="20"/>
          <w:lang w:eastAsia="es-ES"/>
        </w:rPr>
        <w:t>. 8 DICIEMBRE 2018</w:t>
      </w:r>
    </w:p>
    <w:p w:rsidR="00AD22BE" w:rsidRDefault="00AD22BE" w:rsidP="00B3608C">
      <w:pPr>
        <w:shd w:val="clear" w:color="auto" w:fill="FCFCFC"/>
        <w:jc w:val="both"/>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MARIA ANGELES FERNANDEZ</w:t>
      </w:r>
    </w:p>
    <w:p w:rsidR="00AD22BE" w:rsidRDefault="00AD22BE" w:rsidP="00B3608C">
      <w:pPr>
        <w:shd w:val="clear" w:color="auto" w:fill="FCFCFC"/>
        <w:jc w:val="both"/>
        <w:outlineLvl w:val="0"/>
        <w:rPr>
          <w:rFonts w:eastAsia="Times New Roman" w:cs="Times New Roman"/>
          <w:i/>
          <w:iCs/>
          <w:color w:val="000000"/>
          <w:spacing w:val="3"/>
          <w:szCs w:val="20"/>
          <w:lang w:eastAsia="es-ES"/>
        </w:rPr>
      </w:pPr>
    </w:p>
    <w:p w:rsidR="00AD22BE" w:rsidRPr="00AD22BE" w:rsidRDefault="00AD22BE" w:rsidP="00B3608C">
      <w:pPr>
        <w:shd w:val="clear" w:color="auto" w:fill="FCFCFC"/>
        <w:jc w:val="right"/>
        <w:rPr>
          <w:rFonts w:eastAsia="Times New Roman" w:cs="Times New Roman"/>
          <w:color w:val="000000"/>
          <w:spacing w:val="3"/>
          <w:sz w:val="18"/>
          <w:szCs w:val="18"/>
          <w:lang w:eastAsia="es-ES"/>
        </w:rPr>
      </w:pPr>
      <w:r w:rsidRPr="00AD22BE">
        <w:rPr>
          <w:rFonts w:eastAsia="Times New Roman" w:cs="Times New Roman"/>
          <w:i/>
          <w:iCs/>
          <w:color w:val="000000"/>
          <w:spacing w:val="3"/>
          <w:sz w:val="18"/>
          <w:szCs w:val="18"/>
          <w:lang w:eastAsia="es-ES"/>
        </w:rPr>
        <w:t>“Todas las obras de arte son simbólicas por partida doble. Simbolizan lo que representan y algo distinto de lo representado”.</w:t>
      </w:r>
      <w:r w:rsidRPr="00AD22BE">
        <w:rPr>
          <w:rFonts w:eastAsia="Times New Roman" w:cs="Times New Roman"/>
          <w:color w:val="000000"/>
          <w:spacing w:val="3"/>
          <w:sz w:val="18"/>
          <w:szCs w:val="18"/>
          <w:lang w:eastAsia="es-ES"/>
        </w:rPr>
        <w:t xml:space="preserve"> </w:t>
      </w:r>
    </w:p>
    <w:p w:rsidR="00AD22BE" w:rsidRPr="00AD22BE" w:rsidRDefault="00AD22BE" w:rsidP="00B3608C">
      <w:pPr>
        <w:shd w:val="clear" w:color="auto" w:fill="FCFCFC"/>
        <w:jc w:val="right"/>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Antonio García-Trevijano</w:t>
      </w:r>
    </w:p>
    <w:p w:rsidR="00AD22BE" w:rsidRDefault="00AD22BE" w:rsidP="00B3608C">
      <w:pPr>
        <w:shd w:val="clear" w:color="auto" w:fill="FCFCFC"/>
        <w:jc w:val="both"/>
        <w:rPr>
          <w:rFonts w:eastAsia="Times New Roman" w:cs="Times New Roman"/>
          <w:color w:val="000000"/>
          <w:spacing w:val="3"/>
          <w:szCs w:val="20"/>
          <w:lang w:eastAsia="es-ES"/>
        </w:rPr>
      </w:pP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color w:val="000000"/>
          <w:spacing w:val="3"/>
          <w:szCs w:val="20"/>
          <w:lang w:eastAsia="es-ES"/>
        </w:rPr>
        <w:t xml:space="preserve">El año que contrajeron matrimonio Simón Bolívar y María Teresa Rodríguez del Toro y </w:t>
      </w:r>
      <w:proofErr w:type="spellStart"/>
      <w:r w:rsidRPr="00AD22BE">
        <w:rPr>
          <w:rFonts w:eastAsia="Times New Roman" w:cs="Times New Roman"/>
          <w:color w:val="000000"/>
          <w:spacing w:val="3"/>
          <w:szCs w:val="20"/>
          <w:lang w:eastAsia="es-ES"/>
        </w:rPr>
        <w:t>Alayza</w:t>
      </w:r>
      <w:proofErr w:type="spellEnd"/>
      <w:r w:rsidRPr="00AD22BE">
        <w:rPr>
          <w:rFonts w:eastAsia="Times New Roman" w:cs="Times New Roman"/>
          <w:color w:val="000000"/>
          <w:spacing w:val="3"/>
          <w:szCs w:val="20"/>
          <w:lang w:eastAsia="es-ES"/>
        </w:rPr>
        <w:t xml:space="preserve"> en Madrid, según los escritos de Mesonero Romanos en el año 1802, nacía en Besançon un autor romántico que pondría excesivas esperanzas en sí mismo y sentiría la frust</w:t>
      </w:r>
      <w:r w:rsidR="00B3608C">
        <w:rPr>
          <w:rFonts w:eastAsia="Times New Roman" w:cs="Times New Roman"/>
          <w:color w:val="000000"/>
          <w:spacing w:val="3"/>
          <w:szCs w:val="20"/>
          <w:lang w:eastAsia="es-ES"/>
        </w:rPr>
        <w:t>r</w:t>
      </w:r>
      <w:r w:rsidRPr="00AD22BE">
        <w:rPr>
          <w:rFonts w:eastAsia="Times New Roman" w:cs="Times New Roman"/>
          <w:color w:val="000000"/>
          <w:spacing w:val="3"/>
          <w:szCs w:val="20"/>
          <w:lang w:eastAsia="es-ES"/>
        </w:rPr>
        <w:t xml:space="preserve">ación en su búsqueda de la libertad del alma. </w:t>
      </w:r>
      <w:r w:rsidR="00B3608C" w:rsidRPr="00AD22BE">
        <w:rPr>
          <w:rFonts w:eastAsia="Times New Roman" w:cs="Times New Roman"/>
          <w:color w:val="000000"/>
          <w:spacing w:val="3"/>
          <w:szCs w:val="20"/>
          <w:lang w:eastAsia="es-ES"/>
        </w:rPr>
        <w:t>Víctor</w:t>
      </w:r>
      <w:r w:rsidRPr="00AD22BE">
        <w:rPr>
          <w:rFonts w:eastAsia="Times New Roman" w:cs="Times New Roman"/>
          <w:color w:val="000000"/>
          <w:spacing w:val="3"/>
          <w:szCs w:val="20"/>
          <w:lang w:eastAsia="es-ES"/>
        </w:rPr>
        <w:t xml:space="preserve"> Hugo (1802-1885), además de escritor sería un gran pintor y dibujante. Adelantado a su tiempo del romanticismo, sus dibujos abstractos y una técnica inusual en la que mezclaría imaginación y realidad haría que Dalí valorara sus pinturas al igual que otros muchos críticos de arte.</w:t>
      </w: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color w:val="000000"/>
          <w:spacing w:val="3"/>
          <w:szCs w:val="20"/>
          <w:lang w:eastAsia="es-ES"/>
        </w:rPr>
        <w:t xml:space="preserve">Diputado por París, lideraría un grupo de resistencia contra la tiranía o despotismo del emperador Napoleón III empeñado en realizar una reforma constitucional para seguir con el poder absoluto. En su célebre discurso en la Asamblea Nacional señalaría: </w:t>
      </w:r>
      <w:r w:rsidRPr="00AD22BE">
        <w:rPr>
          <w:rFonts w:eastAsia="Times New Roman" w:cs="Times New Roman"/>
          <w:i/>
          <w:iCs/>
          <w:color w:val="000000"/>
          <w:spacing w:val="3"/>
          <w:szCs w:val="20"/>
          <w:lang w:eastAsia="es-ES"/>
        </w:rPr>
        <w:t>“¿Qué significa esta ridícula petición para la prórroga de su Poder?, ¿Qué es la prórroga? Es el Consulado de por vida. ¿A dónde conduce el Consulado de por vida? ¡Al Imperio, señores!”.</w:t>
      </w:r>
      <w:r w:rsidRPr="00AD22BE">
        <w:rPr>
          <w:rFonts w:eastAsia="Times New Roman" w:cs="Times New Roman"/>
          <w:color w:val="000000"/>
          <w:spacing w:val="3"/>
          <w:szCs w:val="20"/>
          <w:lang w:eastAsia="es-ES"/>
        </w:rPr>
        <w:t xml:space="preserve"> Su obra satírica </w:t>
      </w:r>
      <w:r w:rsidRPr="00AD22BE">
        <w:rPr>
          <w:rFonts w:eastAsia="Times New Roman" w:cs="Times New Roman"/>
          <w:i/>
          <w:iCs/>
          <w:color w:val="000000"/>
          <w:spacing w:val="3"/>
          <w:szCs w:val="20"/>
          <w:lang w:eastAsia="es-ES"/>
        </w:rPr>
        <w:t>"Napoleón el pequeño"</w:t>
      </w:r>
      <w:r w:rsidRPr="00AD22BE">
        <w:rPr>
          <w:rFonts w:eastAsia="Times New Roman" w:cs="Times New Roman"/>
          <w:color w:val="000000"/>
          <w:spacing w:val="3"/>
          <w:szCs w:val="20"/>
          <w:lang w:eastAsia="es-ES"/>
        </w:rPr>
        <w:t xml:space="preserve"> dedicada al ambicioso Napoleón III le costaría el destierro.</w:t>
      </w: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color w:val="000000"/>
          <w:spacing w:val="3"/>
          <w:szCs w:val="20"/>
          <w:lang w:eastAsia="es-ES"/>
        </w:rPr>
        <w:t>Su exilio en Bruselas, y más tarde en las Islas del Canal Jersey y Guernesey, dependencias de la Corona británica pero sin pertenecer al Reino Unido, curiosamente son consideradas paraísos fiscales en la actualidad según la OCDE. A pesar de su gran de capacidad de trabajo y una innumerable Obra a sus espaldas, Víctor Hugo escribiría con su espiritual y penetrante pluma  una obra maestra desconocida, "</w:t>
      </w:r>
      <w:r w:rsidRPr="00AD22BE">
        <w:rPr>
          <w:rFonts w:eastAsia="Times New Roman" w:cs="Times New Roman"/>
          <w:i/>
          <w:iCs/>
          <w:color w:val="000000"/>
          <w:spacing w:val="3"/>
          <w:szCs w:val="20"/>
          <w:lang w:eastAsia="es-ES"/>
        </w:rPr>
        <w:t>Conversaciones con la Eternidad"</w:t>
      </w:r>
      <w:r w:rsidRPr="00AD22BE">
        <w:rPr>
          <w:rFonts w:eastAsia="Times New Roman" w:cs="Times New Roman"/>
          <w:color w:val="000000"/>
          <w:spacing w:val="3"/>
          <w:szCs w:val="20"/>
          <w:lang w:eastAsia="es-ES"/>
        </w:rPr>
        <w:t xml:space="preserve"> (1853). Aficionado al espiritismo dejaría plasmados sus diálogos con espíritus de personajes célebres que se descubrirían tras su muerte. Aristóteles o Platón y sus diálogos sobre la "pobreza", tema muy vinculado a la "justicia" serían claves en su obra maestra </w:t>
      </w:r>
      <w:r w:rsidRPr="00AD22BE">
        <w:rPr>
          <w:rFonts w:eastAsia="Times New Roman" w:cs="Times New Roman"/>
          <w:i/>
          <w:iCs/>
          <w:color w:val="000000"/>
          <w:spacing w:val="3"/>
          <w:szCs w:val="20"/>
          <w:lang w:eastAsia="es-ES"/>
        </w:rPr>
        <w:t>"Los Miserables",</w:t>
      </w:r>
      <w:r w:rsidRPr="00AD22BE">
        <w:rPr>
          <w:rFonts w:eastAsia="Times New Roman" w:cs="Times New Roman"/>
          <w:color w:val="000000"/>
          <w:spacing w:val="3"/>
          <w:szCs w:val="20"/>
          <w:lang w:eastAsia="es-ES"/>
        </w:rPr>
        <w:t xml:space="preserve"> (1862) escrita también en la isla de Guernesey. Sus años de exilio le supondrían una intensa creatividad pictórica y literaria.</w:t>
      </w: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i/>
          <w:iCs/>
          <w:color w:val="000000"/>
          <w:spacing w:val="3"/>
          <w:szCs w:val="20"/>
          <w:lang w:eastAsia="es-ES"/>
        </w:rPr>
        <w:t>"La Torre de las Ratas"</w:t>
      </w:r>
      <w:r w:rsidRPr="00AD22BE">
        <w:rPr>
          <w:rFonts w:eastAsia="Times New Roman" w:cs="Times New Roman"/>
          <w:color w:val="000000"/>
          <w:spacing w:val="3"/>
          <w:szCs w:val="20"/>
          <w:lang w:eastAsia="es-ES"/>
        </w:rPr>
        <w:t xml:space="preserve"> (1840) se trata de la ilustración que le inspiraría  escribir </w:t>
      </w:r>
      <w:r w:rsidRPr="00AD22BE">
        <w:rPr>
          <w:rFonts w:eastAsia="Times New Roman" w:cs="Times New Roman"/>
          <w:i/>
          <w:iCs/>
          <w:color w:val="000000"/>
          <w:spacing w:val="3"/>
          <w:szCs w:val="20"/>
          <w:lang w:eastAsia="es-ES"/>
        </w:rPr>
        <w:t xml:space="preserve">“Le </w:t>
      </w:r>
      <w:proofErr w:type="spellStart"/>
      <w:r w:rsidRPr="00AD22BE">
        <w:rPr>
          <w:rFonts w:eastAsia="Times New Roman" w:cs="Times New Roman"/>
          <w:i/>
          <w:iCs/>
          <w:color w:val="000000"/>
          <w:spacing w:val="3"/>
          <w:szCs w:val="20"/>
          <w:lang w:eastAsia="es-ES"/>
        </w:rPr>
        <w:t>Rhin</w:t>
      </w:r>
      <w:proofErr w:type="spellEnd"/>
      <w:r w:rsidRPr="00AD22BE">
        <w:rPr>
          <w:rFonts w:eastAsia="Times New Roman" w:cs="Times New Roman"/>
          <w:i/>
          <w:iCs/>
          <w:color w:val="000000"/>
          <w:spacing w:val="3"/>
          <w:szCs w:val="20"/>
          <w:lang w:eastAsia="es-ES"/>
        </w:rPr>
        <w:t xml:space="preserve">, </w:t>
      </w:r>
      <w:proofErr w:type="spellStart"/>
      <w:r w:rsidRPr="00AD22BE">
        <w:rPr>
          <w:rFonts w:eastAsia="Times New Roman" w:cs="Times New Roman"/>
          <w:i/>
          <w:iCs/>
          <w:color w:val="000000"/>
          <w:spacing w:val="3"/>
          <w:szCs w:val="20"/>
          <w:lang w:eastAsia="es-ES"/>
        </w:rPr>
        <w:t>Lettres</w:t>
      </w:r>
      <w:proofErr w:type="spellEnd"/>
      <w:r w:rsidRPr="00AD22BE">
        <w:rPr>
          <w:rFonts w:eastAsia="Times New Roman" w:cs="Times New Roman"/>
          <w:i/>
          <w:iCs/>
          <w:color w:val="000000"/>
          <w:spacing w:val="3"/>
          <w:szCs w:val="20"/>
          <w:lang w:eastAsia="es-ES"/>
        </w:rPr>
        <w:t xml:space="preserve"> à un </w:t>
      </w:r>
      <w:proofErr w:type="spellStart"/>
      <w:r w:rsidRPr="00AD22BE">
        <w:rPr>
          <w:rFonts w:eastAsia="Times New Roman" w:cs="Times New Roman"/>
          <w:i/>
          <w:iCs/>
          <w:color w:val="000000"/>
          <w:spacing w:val="3"/>
          <w:szCs w:val="20"/>
          <w:lang w:eastAsia="es-ES"/>
        </w:rPr>
        <w:t>ami</w:t>
      </w:r>
      <w:proofErr w:type="spellEnd"/>
      <w:r w:rsidRPr="00AD22BE">
        <w:rPr>
          <w:rFonts w:eastAsia="Times New Roman" w:cs="Times New Roman"/>
          <w:i/>
          <w:iCs/>
          <w:color w:val="000000"/>
          <w:spacing w:val="3"/>
          <w:szCs w:val="20"/>
          <w:lang w:eastAsia="es-ES"/>
        </w:rPr>
        <w:t>”</w:t>
      </w:r>
      <w:r w:rsidRPr="00AD22BE">
        <w:rPr>
          <w:rFonts w:eastAsia="Times New Roman" w:cs="Times New Roman"/>
          <w:color w:val="000000"/>
          <w:spacing w:val="3"/>
          <w:szCs w:val="20"/>
          <w:lang w:eastAsia="es-ES"/>
        </w:rPr>
        <w:t xml:space="preserve"> (1842) un cuento de terror en sus paseos por el rio. En el dibujo describe una torre monumento situada en un islote del río </w:t>
      </w:r>
      <w:proofErr w:type="spellStart"/>
      <w:r w:rsidRPr="00AD22BE">
        <w:rPr>
          <w:rFonts w:eastAsia="Times New Roman" w:cs="Times New Roman"/>
          <w:color w:val="000000"/>
          <w:spacing w:val="3"/>
          <w:szCs w:val="20"/>
          <w:lang w:eastAsia="es-ES"/>
        </w:rPr>
        <w:t>Rhin</w:t>
      </w:r>
      <w:proofErr w:type="spellEnd"/>
      <w:r w:rsidRPr="00AD22BE">
        <w:rPr>
          <w:rFonts w:eastAsia="Times New Roman" w:cs="Times New Roman"/>
          <w:color w:val="000000"/>
          <w:spacing w:val="3"/>
          <w:szCs w:val="20"/>
          <w:lang w:eastAsia="es-ES"/>
        </w:rPr>
        <w:t xml:space="preserve"> que encierra una leyenda. Hace muchos años, en Maguncia, había un miserable arzobispo llamado </w:t>
      </w:r>
      <w:proofErr w:type="spellStart"/>
      <w:r w:rsidRPr="00AD22BE">
        <w:rPr>
          <w:rFonts w:eastAsia="Times New Roman" w:cs="Times New Roman"/>
          <w:color w:val="000000"/>
          <w:spacing w:val="3"/>
          <w:szCs w:val="20"/>
          <w:lang w:eastAsia="es-ES"/>
        </w:rPr>
        <w:t>Hatto</w:t>
      </w:r>
      <w:proofErr w:type="spellEnd"/>
      <w:r w:rsidRPr="00AD22BE">
        <w:rPr>
          <w:rFonts w:eastAsia="Times New Roman" w:cs="Times New Roman"/>
          <w:color w:val="000000"/>
          <w:spacing w:val="3"/>
          <w:szCs w:val="20"/>
          <w:lang w:eastAsia="es-ES"/>
        </w:rPr>
        <w:t xml:space="preserve">. En un nefasto año de cosechas, compró todo el trigo para enriquecerse a costa de los campesinos porque si querían comer </w:t>
      </w:r>
      <w:proofErr w:type="spellStart"/>
      <w:r w:rsidRPr="00AD22BE">
        <w:rPr>
          <w:rFonts w:eastAsia="Times New Roman" w:cs="Times New Roman"/>
          <w:color w:val="000000"/>
          <w:spacing w:val="3"/>
          <w:szCs w:val="20"/>
          <w:lang w:eastAsia="es-ES"/>
        </w:rPr>
        <w:t>tendríar</w:t>
      </w:r>
      <w:proofErr w:type="spellEnd"/>
      <w:r w:rsidRPr="00AD22BE">
        <w:rPr>
          <w:rFonts w:eastAsia="Times New Roman" w:cs="Times New Roman"/>
          <w:color w:val="000000"/>
          <w:spacing w:val="3"/>
          <w:szCs w:val="20"/>
          <w:lang w:eastAsia="es-ES"/>
        </w:rPr>
        <w:t xml:space="preserve"> que pagarle dinero. Aparecería la gran hambruna y la gente empezaría a morir de hambre en las localidades del </w:t>
      </w:r>
      <w:proofErr w:type="spellStart"/>
      <w:r w:rsidRPr="00AD22BE">
        <w:rPr>
          <w:rFonts w:eastAsia="Times New Roman" w:cs="Times New Roman"/>
          <w:color w:val="000000"/>
          <w:spacing w:val="3"/>
          <w:szCs w:val="20"/>
          <w:lang w:eastAsia="es-ES"/>
        </w:rPr>
        <w:t>Rhin</w:t>
      </w:r>
      <w:proofErr w:type="spellEnd"/>
      <w:r w:rsidRPr="00AD22BE">
        <w:rPr>
          <w:rFonts w:eastAsia="Times New Roman" w:cs="Times New Roman"/>
          <w:color w:val="000000"/>
          <w:spacing w:val="3"/>
          <w:szCs w:val="20"/>
          <w:lang w:eastAsia="es-ES"/>
        </w:rPr>
        <w:t xml:space="preserve">. Los campesinos rogarían al malvado </w:t>
      </w:r>
      <w:proofErr w:type="spellStart"/>
      <w:r w:rsidRPr="00AD22BE">
        <w:rPr>
          <w:rFonts w:eastAsia="Times New Roman" w:cs="Times New Roman"/>
          <w:color w:val="000000"/>
          <w:spacing w:val="3"/>
          <w:szCs w:val="20"/>
          <w:lang w:eastAsia="es-ES"/>
        </w:rPr>
        <w:t>Hatto</w:t>
      </w:r>
      <w:proofErr w:type="spellEnd"/>
      <w:r w:rsidRPr="00AD22BE">
        <w:rPr>
          <w:rFonts w:eastAsia="Times New Roman" w:cs="Times New Roman"/>
          <w:color w:val="000000"/>
          <w:spacing w:val="3"/>
          <w:szCs w:val="20"/>
          <w:lang w:eastAsia="es-ES"/>
        </w:rPr>
        <w:t xml:space="preserve"> que les diera comida. No sólo se negaría sino que mandaría encerrar a todos los hombres, mujeres, ancianos y niños en un establo donde ordenaría quemarlos vivos. Mientras </w:t>
      </w:r>
      <w:proofErr w:type="spellStart"/>
      <w:r w:rsidRPr="00AD22BE">
        <w:rPr>
          <w:rFonts w:eastAsia="Times New Roman" w:cs="Times New Roman"/>
          <w:color w:val="000000"/>
          <w:spacing w:val="3"/>
          <w:szCs w:val="20"/>
          <w:lang w:eastAsia="es-ES"/>
        </w:rPr>
        <w:t>Hatto</w:t>
      </w:r>
      <w:proofErr w:type="spellEnd"/>
      <w:r w:rsidRPr="00AD22BE">
        <w:rPr>
          <w:rFonts w:eastAsia="Times New Roman" w:cs="Times New Roman"/>
          <w:color w:val="000000"/>
          <w:spacing w:val="3"/>
          <w:szCs w:val="20"/>
          <w:lang w:eastAsia="es-ES"/>
        </w:rPr>
        <w:t xml:space="preserve"> reía se escucharían los gritos entre las llamas, mientras las piedras llorarían de dolor. De repente, comenzarían a salir ratas del subsuelo que perseguirían al Arzobispo hasta el islote y dentro de la Torre lo devorarían vivo. </w:t>
      </w: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color w:val="000000"/>
          <w:spacing w:val="3"/>
          <w:szCs w:val="20"/>
          <w:lang w:eastAsia="es-ES"/>
        </w:rPr>
        <w:t>Otra torre muy importante en su obra fue</w:t>
      </w:r>
      <w:r w:rsidRPr="00AD22BE">
        <w:rPr>
          <w:rFonts w:eastAsia="Times New Roman" w:cs="Times New Roman"/>
          <w:i/>
          <w:iCs/>
          <w:color w:val="000000"/>
          <w:spacing w:val="3"/>
          <w:szCs w:val="20"/>
          <w:lang w:eastAsia="es-ES"/>
        </w:rPr>
        <w:t xml:space="preserve"> “El faro de </w:t>
      </w:r>
      <w:proofErr w:type="spellStart"/>
      <w:r w:rsidRPr="00AD22BE">
        <w:rPr>
          <w:rFonts w:eastAsia="Times New Roman" w:cs="Times New Roman"/>
          <w:i/>
          <w:iCs/>
          <w:color w:val="000000"/>
          <w:spacing w:val="3"/>
          <w:szCs w:val="20"/>
          <w:lang w:eastAsia="es-ES"/>
        </w:rPr>
        <w:t>Eddystone</w:t>
      </w:r>
      <w:proofErr w:type="spellEnd"/>
      <w:r w:rsidRPr="00AD22BE">
        <w:rPr>
          <w:rFonts w:eastAsia="Times New Roman" w:cs="Times New Roman"/>
          <w:i/>
          <w:iCs/>
          <w:color w:val="000000"/>
          <w:spacing w:val="3"/>
          <w:szCs w:val="20"/>
          <w:lang w:eastAsia="es-ES"/>
        </w:rPr>
        <w:t xml:space="preserve">” </w:t>
      </w:r>
      <w:r w:rsidRPr="00AD22BE">
        <w:rPr>
          <w:rFonts w:eastAsia="Times New Roman" w:cs="Times New Roman"/>
          <w:color w:val="000000"/>
          <w:spacing w:val="3"/>
          <w:szCs w:val="20"/>
          <w:lang w:eastAsia="es-ES"/>
        </w:rPr>
        <w:t xml:space="preserve">(1866) ¿Este faro no es el enlace entre la tierra y el mar en el más allá? Siempre tendría presente a su hija </w:t>
      </w:r>
      <w:proofErr w:type="spellStart"/>
      <w:r w:rsidRPr="00AD22BE">
        <w:rPr>
          <w:rFonts w:eastAsia="Times New Roman" w:cs="Times New Roman"/>
          <w:color w:val="000000"/>
          <w:spacing w:val="3"/>
          <w:szCs w:val="20"/>
          <w:lang w:eastAsia="es-ES"/>
        </w:rPr>
        <w:t>Leopoldine</w:t>
      </w:r>
      <w:proofErr w:type="spellEnd"/>
      <w:r w:rsidRPr="00AD22BE">
        <w:rPr>
          <w:rFonts w:eastAsia="Times New Roman" w:cs="Times New Roman"/>
          <w:color w:val="000000"/>
          <w:spacing w:val="3"/>
          <w:szCs w:val="20"/>
          <w:lang w:eastAsia="es-ES"/>
        </w:rPr>
        <w:t xml:space="preserve"> ahogada en el Sena tras caer de una barca. </w:t>
      </w:r>
      <w:proofErr w:type="spellStart"/>
      <w:r w:rsidRPr="00AD22BE">
        <w:rPr>
          <w:rFonts w:eastAsia="Times New Roman" w:cs="Times New Roman"/>
          <w:color w:val="000000"/>
          <w:spacing w:val="3"/>
          <w:szCs w:val="20"/>
          <w:lang w:eastAsia="es-ES"/>
        </w:rPr>
        <w:t>Victor</w:t>
      </w:r>
      <w:proofErr w:type="spellEnd"/>
      <w:r w:rsidRPr="00AD22BE">
        <w:rPr>
          <w:rFonts w:eastAsia="Times New Roman" w:cs="Times New Roman"/>
          <w:color w:val="000000"/>
          <w:spacing w:val="3"/>
          <w:szCs w:val="20"/>
          <w:lang w:eastAsia="es-ES"/>
        </w:rPr>
        <w:t xml:space="preserve"> Hugo nunca superaría su pérdida, de ahí la necesidad de contactar con ella a través de una </w:t>
      </w:r>
      <w:proofErr w:type="spellStart"/>
      <w:r w:rsidRPr="00AD22BE">
        <w:rPr>
          <w:rFonts w:eastAsia="Times New Roman" w:cs="Times New Roman"/>
          <w:color w:val="000000"/>
          <w:spacing w:val="3"/>
          <w:szCs w:val="20"/>
          <w:lang w:eastAsia="es-ES"/>
        </w:rPr>
        <w:t>medium</w:t>
      </w:r>
      <w:proofErr w:type="spellEnd"/>
      <w:r w:rsidRPr="00AD22BE">
        <w:rPr>
          <w:rFonts w:eastAsia="Times New Roman" w:cs="Times New Roman"/>
          <w:color w:val="000000"/>
          <w:spacing w:val="3"/>
          <w:szCs w:val="20"/>
          <w:lang w:eastAsia="es-ES"/>
        </w:rPr>
        <w:t xml:space="preserve"> que posibilitaría el reencuentro y su libertad.</w:t>
      </w:r>
    </w:p>
    <w:p w:rsidR="00AD22BE" w:rsidRPr="00AD22BE" w:rsidRDefault="00AD22BE" w:rsidP="00B3608C">
      <w:pPr>
        <w:shd w:val="clear" w:color="auto" w:fill="FCFCFC"/>
        <w:jc w:val="both"/>
        <w:rPr>
          <w:rFonts w:eastAsia="Times New Roman" w:cs="Times New Roman"/>
          <w:color w:val="000000"/>
          <w:spacing w:val="3"/>
          <w:szCs w:val="20"/>
          <w:lang w:eastAsia="es-ES"/>
        </w:rPr>
      </w:pPr>
      <w:proofErr w:type="spellStart"/>
      <w:r w:rsidRPr="00AD22BE">
        <w:rPr>
          <w:rFonts w:eastAsia="Times New Roman" w:cs="Times New Roman"/>
          <w:color w:val="000000"/>
          <w:spacing w:val="3"/>
          <w:szCs w:val="20"/>
          <w:lang w:eastAsia="es-ES"/>
        </w:rPr>
        <w:lastRenderedPageBreak/>
        <w:t>Victor</w:t>
      </w:r>
      <w:proofErr w:type="spellEnd"/>
      <w:r w:rsidRPr="00AD22BE">
        <w:rPr>
          <w:rFonts w:eastAsia="Times New Roman" w:cs="Times New Roman"/>
          <w:color w:val="000000"/>
          <w:spacing w:val="3"/>
          <w:szCs w:val="20"/>
          <w:lang w:eastAsia="es-ES"/>
        </w:rPr>
        <w:t xml:space="preserve"> </w:t>
      </w:r>
      <w:proofErr w:type="spellStart"/>
      <w:r w:rsidRPr="00AD22BE">
        <w:rPr>
          <w:rFonts w:eastAsia="Times New Roman" w:cs="Times New Roman"/>
          <w:color w:val="000000"/>
          <w:spacing w:val="3"/>
          <w:szCs w:val="20"/>
          <w:lang w:eastAsia="es-ES"/>
        </w:rPr>
        <w:t>hugo</w:t>
      </w:r>
      <w:proofErr w:type="spellEnd"/>
      <w:r w:rsidRPr="00AD22BE">
        <w:rPr>
          <w:rFonts w:eastAsia="Times New Roman" w:cs="Times New Roman"/>
          <w:color w:val="000000"/>
          <w:spacing w:val="3"/>
          <w:szCs w:val="20"/>
          <w:lang w:eastAsia="es-ES"/>
        </w:rPr>
        <w:t xml:space="preserve"> afirmó que:</w:t>
      </w:r>
      <w:r w:rsidRPr="00AD22BE">
        <w:rPr>
          <w:rFonts w:eastAsia="Times New Roman" w:cs="Times New Roman"/>
          <w:i/>
          <w:iCs/>
          <w:color w:val="000000"/>
          <w:spacing w:val="3"/>
          <w:szCs w:val="20"/>
          <w:lang w:eastAsia="es-ES"/>
        </w:rPr>
        <w:t xml:space="preserve"> "Los animales son de Dios. La bestialidad es humana"</w:t>
      </w:r>
      <w:r w:rsidRPr="00AD22BE">
        <w:rPr>
          <w:rFonts w:eastAsia="Times New Roman" w:cs="Times New Roman"/>
          <w:color w:val="000000"/>
          <w:spacing w:val="3"/>
          <w:szCs w:val="20"/>
          <w:lang w:eastAsia="es-ES"/>
        </w:rPr>
        <w:t xml:space="preserve"> En la galería de personajes </w:t>
      </w:r>
      <w:proofErr w:type="spellStart"/>
      <w:r w:rsidRPr="00AD22BE">
        <w:rPr>
          <w:rFonts w:eastAsia="Times New Roman" w:cs="Times New Roman"/>
          <w:color w:val="000000"/>
          <w:spacing w:val="3"/>
          <w:szCs w:val="20"/>
          <w:lang w:eastAsia="es-ES"/>
        </w:rPr>
        <w:t>hugonianos</w:t>
      </w:r>
      <w:proofErr w:type="spellEnd"/>
      <w:r w:rsidRPr="00AD22BE">
        <w:rPr>
          <w:rFonts w:eastAsia="Times New Roman" w:cs="Times New Roman"/>
          <w:color w:val="000000"/>
          <w:spacing w:val="3"/>
          <w:szCs w:val="20"/>
          <w:lang w:eastAsia="es-ES"/>
        </w:rPr>
        <w:t xml:space="preserve">, los animales ocuparían un lugar destacado. Es posible que aparezcan en su Obra con valor simbólico. </w:t>
      </w:r>
      <w:proofErr w:type="spellStart"/>
      <w:r w:rsidRPr="00AD22BE">
        <w:rPr>
          <w:rFonts w:eastAsia="Times New Roman" w:cs="Times New Roman"/>
          <w:color w:val="000000"/>
          <w:spacing w:val="3"/>
          <w:szCs w:val="20"/>
          <w:lang w:eastAsia="es-ES"/>
        </w:rPr>
        <w:t>Victor</w:t>
      </w:r>
      <w:proofErr w:type="spellEnd"/>
      <w:r w:rsidRPr="00AD22BE">
        <w:rPr>
          <w:rFonts w:eastAsia="Times New Roman" w:cs="Times New Roman"/>
          <w:color w:val="000000"/>
          <w:spacing w:val="3"/>
          <w:szCs w:val="20"/>
          <w:lang w:eastAsia="es-ES"/>
        </w:rPr>
        <w:t xml:space="preserve"> Hugo destacaría la presencia de animales de manera trascendente y original que los convertiría en inolvidables. </w:t>
      </w: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color w:val="000000"/>
          <w:spacing w:val="3"/>
          <w:szCs w:val="20"/>
          <w:lang w:eastAsia="es-ES"/>
        </w:rPr>
        <w:t xml:space="preserve">Otro animal que conmovería a </w:t>
      </w:r>
      <w:proofErr w:type="spellStart"/>
      <w:r w:rsidRPr="00AD22BE">
        <w:rPr>
          <w:rFonts w:eastAsia="Times New Roman" w:cs="Times New Roman"/>
          <w:color w:val="000000"/>
          <w:spacing w:val="3"/>
          <w:szCs w:val="20"/>
          <w:lang w:eastAsia="es-ES"/>
        </w:rPr>
        <w:t>Victor</w:t>
      </w:r>
      <w:proofErr w:type="spellEnd"/>
      <w:r w:rsidRPr="00AD22BE">
        <w:rPr>
          <w:rFonts w:eastAsia="Times New Roman" w:cs="Times New Roman"/>
          <w:color w:val="000000"/>
          <w:spacing w:val="3"/>
          <w:szCs w:val="20"/>
          <w:lang w:eastAsia="es-ES"/>
        </w:rPr>
        <w:t xml:space="preserve"> Hugo sería protagonista en esta novela que forma parte del primer libro sobre la Aristocracia. </w:t>
      </w:r>
      <w:proofErr w:type="spellStart"/>
      <w:r w:rsidRPr="00AD22BE">
        <w:rPr>
          <w:rFonts w:eastAsia="Times New Roman" w:cs="Times New Roman"/>
          <w:color w:val="000000"/>
          <w:spacing w:val="3"/>
          <w:szCs w:val="20"/>
          <w:lang w:eastAsia="es-ES"/>
        </w:rPr>
        <w:t>Victor</w:t>
      </w:r>
      <w:proofErr w:type="spellEnd"/>
      <w:r w:rsidRPr="00AD22BE">
        <w:rPr>
          <w:rFonts w:eastAsia="Times New Roman" w:cs="Times New Roman"/>
          <w:color w:val="000000"/>
          <w:spacing w:val="3"/>
          <w:szCs w:val="20"/>
          <w:lang w:eastAsia="es-ES"/>
        </w:rPr>
        <w:t xml:space="preserve"> Hugo llamaría Homo (“hombre”) al  lobo domesticado por el filósofo </w:t>
      </w:r>
      <w:proofErr w:type="spellStart"/>
      <w:r w:rsidRPr="00AD22BE">
        <w:rPr>
          <w:rFonts w:eastAsia="Times New Roman" w:cs="Times New Roman"/>
          <w:color w:val="000000"/>
          <w:spacing w:val="3"/>
          <w:szCs w:val="20"/>
          <w:lang w:eastAsia="es-ES"/>
        </w:rPr>
        <w:t>Ursus</w:t>
      </w:r>
      <w:proofErr w:type="spellEnd"/>
      <w:r w:rsidRPr="00AD22BE">
        <w:rPr>
          <w:rFonts w:eastAsia="Times New Roman" w:cs="Times New Roman"/>
          <w:color w:val="000000"/>
          <w:spacing w:val="3"/>
          <w:szCs w:val="20"/>
          <w:lang w:eastAsia="es-ES"/>
        </w:rPr>
        <w:t xml:space="preserve">. El vagabundo se rebautiza a </w:t>
      </w:r>
      <w:proofErr w:type="spellStart"/>
      <w:r w:rsidRPr="00AD22BE">
        <w:rPr>
          <w:rFonts w:eastAsia="Times New Roman" w:cs="Times New Roman"/>
          <w:color w:val="000000"/>
          <w:spacing w:val="3"/>
          <w:szCs w:val="20"/>
          <w:lang w:eastAsia="es-ES"/>
        </w:rPr>
        <w:t>si</w:t>
      </w:r>
      <w:proofErr w:type="spellEnd"/>
      <w:r w:rsidRPr="00AD22BE">
        <w:rPr>
          <w:rFonts w:eastAsia="Times New Roman" w:cs="Times New Roman"/>
          <w:color w:val="000000"/>
          <w:spacing w:val="3"/>
          <w:szCs w:val="20"/>
          <w:lang w:eastAsia="es-ES"/>
        </w:rPr>
        <w:t xml:space="preserve"> mismo con el nombre de </w:t>
      </w:r>
      <w:proofErr w:type="spellStart"/>
      <w:r w:rsidRPr="00AD22BE">
        <w:rPr>
          <w:rFonts w:eastAsia="Times New Roman" w:cs="Times New Roman"/>
          <w:color w:val="000000"/>
          <w:spacing w:val="3"/>
          <w:szCs w:val="20"/>
          <w:lang w:eastAsia="es-ES"/>
        </w:rPr>
        <w:t>Ursus</w:t>
      </w:r>
      <w:proofErr w:type="spellEnd"/>
      <w:r w:rsidRPr="00AD22BE">
        <w:rPr>
          <w:rFonts w:eastAsia="Times New Roman" w:cs="Times New Roman"/>
          <w:color w:val="000000"/>
          <w:spacing w:val="3"/>
          <w:szCs w:val="20"/>
          <w:lang w:eastAsia="es-ES"/>
        </w:rPr>
        <w:t xml:space="preserve"> que en latín significa oso. La novela está ambientada en la Inglaterra del Siglo XVIII e inmediatamente después, el filósofo </w:t>
      </w:r>
      <w:proofErr w:type="spellStart"/>
      <w:r w:rsidRPr="00AD22BE">
        <w:rPr>
          <w:rFonts w:eastAsia="Times New Roman" w:cs="Times New Roman"/>
          <w:color w:val="000000"/>
          <w:spacing w:val="3"/>
          <w:szCs w:val="20"/>
          <w:lang w:eastAsia="es-ES"/>
        </w:rPr>
        <w:t>Hobbes</w:t>
      </w:r>
      <w:proofErr w:type="spellEnd"/>
      <w:r w:rsidRPr="00AD22BE">
        <w:rPr>
          <w:rFonts w:eastAsia="Times New Roman" w:cs="Times New Roman"/>
          <w:color w:val="000000"/>
          <w:spacing w:val="3"/>
          <w:szCs w:val="20"/>
          <w:lang w:eastAsia="es-ES"/>
        </w:rPr>
        <w:t xml:space="preserve"> escribiría: "</w:t>
      </w:r>
      <w:r w:rsidRPr="00AD22BE">
        <w:rPr>
          <w:rFonts w:eastAsia="Times New Roman" w:cs="Times New Roman"/>
          <w:i/>
          <w:iCs/>
          <w:color w:val="000000"/>
          <w:spacing w:val="3"/>
          <w:szCs w:val="20"/>
          <w:lang w:eastAsia="es-ES"/>
        </w:rPr>
        <w:t xml:space="preserve">Homo </w:t>
      </w:r>
      <w:proofErr w:type="spellStart"/>
      <w:r w:rsidRPr="00AD22BE">
        <w:rPr>
          <w:rFonts w:eastAsia="Times New Roman" w:cs="Times New Roman"/>
          <w:i/>
          <w:iCs/>
          <w:color w:val="000000"/>
          <w:spacing w:val="3"/>
          <w:szCs w:val="20"/>
          <w:lang w:eastAsia="es-ES"/>
        </w:rPr>
        <w:t>homini</w:t>
      </w:r>
      <w:proofErr w:type="spellEnd"/>
      <w:r w:rsidRPr="00AD22BE">
        <w:rPr>
          <w:rFonts w:eastAsia="Times New Roman" w:cs="Times New Roman"/>
          <w:i/>
          <w:iCs/>
          <w:color w:val="000000"/>
          <w:spacing w:val="3"/>
          <w:szCs w:val="20"/>
          <w:lang w:eastAsia="es-ES"/>
        </w:rPr>
        <w:t xml:space="preserve"> lupus"</w:t>
      </w:r>
      <w:r w:rsidRPr="00AD22BE">
        <w:rPr>
          <w:rFonts w:eastAsia="Times New Roman" w:cs="Times New Roman"/>
          <w:color w:val="000000"/>
          <w:spacing w:val="3"/>
          <w:szCs w:val="20"/>
          <w:lang w:eastAsia="es-ES"/>
        </w:rPr>
        <w:t xml:space="preserve"> que quiere decir: </w:t>
      </w:r>
      <w:r w:rsidRPr="00AD22BE">
        <w:rPr>
          <w:rFonts w:eastAsia="Times New Roman" w:cs="Times New Roman"/>
          <w:i/>
          <w:iCs/>
          <w:color w:val="000000"/>
          <w:spacing w:val="3"/>
          <w:szCs w:val="20"/>
          <w:lang w:eastAsia="es-ES"/>
        </w:rPr>
        <w:t>“El hombre es un lobo para los demás hombres"</w:t>
      </w:r>
      <w:r w:rsidRPr="00AD22BE">
        <w:rPr>
          <w:rFonts w:eastAsia="Times New Roman" w:cs="Times New Roman"/>
          <w:color w:val="000000"/>
          <w:spacing w:val="3"/>
          <w:szCs w:val="20"/>
          <w:lang w:eastAsia="es-ES"/>
        </w:rPr>
        <w:t>. Homo es un animal dócil, noble, fiel, civilizado y afectuoso.</w:t>
      </w: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color w:val="000000"/>
          <w:spacing w:val="3"/>
          <w:szCs w:val="20"/>
          <w:lang w:eastAsia="es-ES"/>
        </w:rPr>
        <w:t xml:space="preserve">Los animales hablan, los pájaros aparecen por doquier cantando, amando, y revoloteando casi en cada página de </w:t>
      </w:r>
      <w:r w:rsidRPr="00AD22BE">
        <w:rPr>
          <w:rFonts w:eastAsia="Times New Roman" w:cs="Times New Roman"/>
          <w:i/>
          <w:iCs/>
          <w:color w:val="000000"/>
          <w:spacing w:val="3"/>
          <w:szCs w:val="20"/>
          <w:lang w:eastAsia="es-ES"/>
        </w:rPr>
        <w:t xml:space="preserve">"El hombre que </w:t>
      </w:r>
      <w:proofErr w:type="spellStart"/>
      <w:r w:rsidRPr="00AD22BE">
        <w:rPr>
          <w:rFonts w:eastAsia="Times New Roman" w:cs="Times New Roman"/>
          <w:i/>
          <w:iCs/>
          <w:color w:val="000000"/>
          <w:spacing w:val="3"/>
          <w:szCs w:val="20"/>
          <w:lang w:eastAsia="es-ES"/>
        </w:rPr>
        <w:t>rie</w:t>
      </w:r>
      <w:proofErr w:type="spellEnd"/>
      <w:r w:rsidRPr="00AD22BE">
        <w:rPr>
          <w:rFonts w:eastAsia="Times New Roman" w:cs="Times New Roman"/>
          <w:i/>
          <w:iCs/>
          <w:color w:val="000000"/>
          <w:spacing w:val="3"/>
          <w:szCs w:val="20"/>
          <w:lang w:eastAsia="es-ES"/>
        </w:rPr>
        <w:t>".</w:t>
      </w:r>
      <w:r w:rsidRPr="00AD22BE">
        <w:rPr>
          <w:rFonts w:eastAsia="Times New Roman" w:cs="Times New Roman"/>
          <w:color w:val="000000"/>
          <w:spacing w:val="3"/>
          <w:szCs w:val="20"/>
          <w:lang w:eastAsia="es-ES"/>
        </w:rPr>
        <w:t xml:space="preserve"> Para </w:t>
      </w:r>
      <w:proofErr w:type="spellStart"/>
      <w:r w:rsidRPr="00AD22BE">
        <w:rPr>
          <w:rFonts w:eastAsia="Times New Roman" w:cs="Times New Roman"/>
          <w:color w:val="000000"/>
          <w:spacing w:val="3"/>
          <w:szCs w:val="20"/>
          <w:lang w:eastAsia="es-ES"/>
        </w:rPr>
        <w:t>Victor</w:t>
      </w:r>
      <w:proofErr w:type="spellEnd"/>
      <w:r w:rsidRPr="00AD22BE">
        <w:rPr>
          <w:rFonts w:eastAsia="Times New Roman" w:cs="Times New Roman"/>
          <w:color w:val="000000"/>
          <w:spacing w:val="3"/>
          <w:szCs w:val="20"/>
          <w:lang w:eastAsia="es-ES"/>
        </w:rPr>
        <w:t xml:space="preserve"> Hugo los animales son la viva imagen de la alegría y de la inocencia. Su protagonista de </w:t>
      </w:r>
      <w:r w:rsidRPr="00AD22BE">
        <w:rPr>
          <w:rFonts w:eastAsia="Times New Roman" w:cs="Times New Roman"/>
          <w:i/>
          <w:iCs/>
          <w:color w:val="000000"/>
          <w:spacing w:val="3"/>
          <w:szCs w:val="20"/>
          <w:lang w:eastAsia="es-ES"/>
        </w:rPr>
        <w:t>"Los Miserables"</w:t>
      </w:r>
      <w:r w:rsidRPr="00AD22BE">
        <w:rPr>
          <w:rFonts w:eastAsia="Times New Roman" w:cs="Times New Roman"/>
          <w:color w:val="000000"/>
          <w:spacing w:val="3"/>
          <w:szCs w:val="20"/>
          <w:lang w:eastAsia="es-ES"/>
        </w:rPr>
        <w:t xml:space="preserve"> </w:t>
      </w:r>
      <w:proofErr w:type="spellStart"/>
      <w:r w:rsidRPr="00AD22BE">
        <w:rPr>
          <w:rFonts w:eastAsia="Times New Roman" w:cs="Times New Roman"/>
          <w:color w:val="000000"/>
          <w:spacing w:val="3"/>
          <w:szCs w:val="20"/>
          <w:lang w:eastAsia="es-ES"/>
        </w:rPr>
        <w:t>Cosette</w:t>
      </w:r>
      <w:proofErr w:type="spellEnd"/>
      <w:r w:rsidRPr="00AD22BE">
        <w:rPr>
          <w:rFonts w:eastAsia="Times New Roman" w:cs="Times New Roman"/>
          <w:color w:val="000000"/>
          <w:spacing w:val="3"/>
          <w:szCs w:val="20"/>
          <w:lang w:eastAsia="es-ES"/>
        </w:rPr>
        <w:t xml:space="preserve">, tiene por sobrenombre el de "Alondra". Hugo, siempre defendió los animales y, por ello los introdujo en su gran Obra como entrañables símbolos poéticos e imágenes reales </w:t>
      </w:r>
      <w:proofErr w:type="spellStart"/>
      <w:r w:rsidRPr="00AD22BE">
        <w:rPr>
          <w:rFonts w:eastAsia="Times New Roman" w:cs="Times New Roman"/>
          <w:color w:val="000000"/>
          <w:spacing w:val="3"/>
          <w:szCs w:val="20"/>
          <w:lang w:eastAsia="es-ES"/>
        </w:rPr>
        <w:t>extraidas</w:t>
      </w:r>
      <w:proofErr w:type="spellEnd"/>
      <w:r w:rsidRPr="00AD22BE">
        <w:rPr>
          <w:rFonts w:eastAsia="Times New Roman" w:cs="Times New Roman"/>
          <w:color w:val="000000"/>
          <w:spacing w:val="3"/>
          <w:szCs w:val="20"/>
          <w:lang w:eastAsia="es-ES"/>
        </w:rPr>
        <w:t xml:space="preserve"> del mundo animal.</w:t>
      </w:r>
    </w:p>
    <w:p w:rsidR="00AD22BE" w:rsidRPr="00AD22BE" w:rsidRDefault="00AD22BE" w:rsidP="00B3608C">
      <w:pPr>
        <w:shd w:val="clear" w:color="auto" w:fill="FCFCFC"/>
        <w:jc w:val="both"/>
        <w:rPr>
          <w:rFonts w:eastAsia="Times New Roman" w:cs="Times New Roman"/>
          <w:color w:val="000000"/>
          <w:spacing w:val="3"/>
          <w:szCs w:val="20"/>
          <w:lang w:eastAsia="es-ES"/>
        </w:rPr>
      </w:pPr>
      <w:r w:rsidRPr="00AD22BE">
        <w:rPr>
          <w:rFonts w:eastAsia="Times New Roman" w:cs="Times New Roman"/>
          <w:color w:val="000000"/>
          <w:spacing w:val="3"/>
          <w:szCs w:val="20"/>
          <w:lang w:eastAsia="es-ES"/>
        </w:rPr>
        <w:t xml:space="preserve">Como conocedor de los autores clásicos tendría presente la antigua leyenda clásica del esclavo romano </w:t>
      </w:r>
      <w:proofErr w:type="spellStart"/>
      <w:r w:rsidRPr="00AD22BE">
        <w:rPr>
          <w:rFonts w:eastAsia="Times New Roman" w:cs="Times New Roman"/>
          <w:color w:val="000000"/>
          <w:spacing w:val="3"/>
          <w:szCs w:val="20"/>
          <w:lang w:eastAsia="es-ES"/>
        </w:rPr>
        <w:t>Androcles</w:t>
      </w:r>
      <w:proofErr w:type="spellEnd"/>
      <w:r w:rsidRPr="00AD22BE">
        <w:rPr>
          <w:rFonts w:eastAsia="Times New Roman" w:cs="Times New Roman"/>
          <w:color w:val="000000"/>
          <w:spacing w:val="3"/>
          <w:szCs w:val="20"/>
          <w:lang w:eastAsia="es-ES"/>
        </w:rPr>
        <w:t xml:space="preserve">, que arrancó una espina de la zarpa de un león. Condenado a ser devorado por las fieras del circo romano se encontraría con el mismo león que había conocido hacía mucho tiempo, y conforme se iba acercando a </w:t>
      </w:r>
      <w:proofErr w:type="spellStart"/>
      <w:r w:rsidRPr="00AD22BE">
        <w:rPr>
          <w:rFonts w:eastAsia="Times New Roman" w:cs="Times New Roman"/>
          <w:color w:val="000000"/>
          <w:spacing w:val="3"/>
          <w:szCs w:val="20"/>
          <w:lang w:eastAsia="es-ES"/>
        </w:rPr>
        <w:t>Androcles</w:t>
      </w:r>
      <w:proofErr w:type="spellEnd"/>
      <w:r w:rsidRPr="00AD22BE">
        <w:rPr>
          <w:rFonts w:eastAsia="Times New Roman" w:cs="Times New Roman"/>
          <w:color w:val="000000"/>
          <w:spacing w:val="3"/>
          <w:szCs w:val="20"/>
          <w:lang w:eastAsia="es-ES"/>
        </w:rPr>
        <w:t xml:space="preserve"> reconocería a su amigo y se tumbaría mansamente a sus pies. Con lo cual el esclavo fue indultado pasando a ser un hombre libre. El león también recobraría la libertad. Para </w:t>
      </w:r>
      <w:proofErr w:type="spellStart"/>
      <w:r w:rsidRPr="00AD22BE">
        <w:rPr>
          <w:rFonts w:eastAsia="Times New Roman" w:cs="Times New Roman"/>
          <w:color w:val="000000"/>
          <w:spacing w:val="3"/>
          <w:szCs w:val="20"/>
          <w:lang w:eastAsia="es-ES"/>
        </w:rPr>
        <w:t>Victor</w:t>
      </w:r>
      <w:proofErr w:type="spellEnd"/>
      <w:r w:rsidRPr="00AD22BE">
        <w:rPr>
          <w:rFonts w:eastAsia="Times New Roman" w:cs="Times New Roman"/>
          <w:color w:val="000000"/>
          <w:spacing w:val="3"/>
          <w:szCs w:val="20"/>
          <w:lang w:eastAsia="es-ES"/>
        </w:rPr>
        <w:t xml:space="preserve"> Hugo esta leyenda poseía un extraño hechizo. A sus ojos, el león sería el símbolo del exilio. Y </w:t>
      </w:r>
      <w:proofErr w:type="spellStart"/>
      <w:r w:rsidRPr="00AD22BE">
        <w:rPr>
          <w:rFonts w:eastAsia="Times New Roman" w:cs="Times New Roman"/>
          <w:color w:val="000000"/>
          <w:spacing w:val="3"/>
          <w:szCs w:val="20"/>
          <w:lang w:eastAsia="es-ES"/>
        </w:rPr>
        <w:t>Androcles</w:t>
      </w:r>
      <w:proofErr w:type="spellEnd"/>
      <w:r w:rsidRPr="00AD22BE">
        <w:rPr>
          <w:rFonts w:eastAsia="Times New Roman" w:cs="Times New Roman"/>
          <w:color w:val="000000"/>
          <w:spacing w:val="3"/>
          <w:szCs w:val="20"/>
          <w:lang w:eastAsia="es-ES"/>
        </w:rPr>
        <w:t xml:space="preserve"> representaría el poeta, el escritor y el pintor expatriado. Cuando todo le había </w:t>
      </w:r>
      <w:proofErr w:type="spellStart"/>
      <w:r w:rsidRPr="00AD22BE">
        <w:rPr>
          <w:rFonts w:eastAsia="Times New Roman" w:cs="Times New Roman"/>
          <w:color w:val="000000"/>
          <w:spacing w:val="3"/>
          <w:szCs w:val="20"/>
          <w:lang w:eastAsia="es-ES"/>
        </w:rPr>
        <w:t>sonreido</w:t>
      </w:r>
      <w:proofErr w:type="spellEnd"/>
      <w:r w:rsidRPr="00AD22BE">
        <w:rPr>
          <w:rFonts w:eastAsia="Times New Roman" w:cs="Times New Roman"/>
          <w:color w:val="000000"/>
          <w:spacing w:val="3"/>
          <w:szCs w:val="20"/>
          <w:lang w:eastAsia="es-ES"/>
        </w:rPr>
        <w:t xml:space="preserve"> en la vida - gloria, éxito, fortuna - descubriría al hermoso león tumbado en la arena entre los huesos de sus víctimas y se honraría con la tristeza y la </w:t>
      </w:r>
      <w:proofErr w:type="gramStart"/>
      <w:r w:rsidRPr="00AD22BE">
        <w:rPr>
          <w:rFonts w:eastAsia="Times New Roman" w:cs="Times New Roman"/>
          <w:color w:val="000000"/>
          <w:spacing w:val="3"/>
          <w:szCs w:val="20"/>
          <w:lang w:eastAsia="es-ES"/>
        </w:rPr>
        <w:t>soledad ,</w:t>
      </w:r>
      <w:proofErr w:type="gramEnd"/>
      <w:r w:rsidRPr="00AD22BE">
        <w:rPr>
          <w:rFonts w:eastAsia="Times New Roman" w:cs="Times New Roman"/>
          <w:color w:val="000000"/>
          <w:spacing w:val="3"/>
          <w:szCs w:val="20"/>
          <w:lang w:eastAsia="es-ES"/>
        </w:rPr>
        <w:t xml:space="preserve"> derramando bálsamo sobre sus llagas. Ahora que le habría  llegado su turno, ahora en el exilio, el milagro se repetiría. Entre la angustia de ser un proscrito permanece la paz de su alma. Es como si el león en la arena del circo romano, lamiese la mano del gladiador para curarle sus heridas del alma.</w:t>
      </w:r>
    </w:p>
    <w:p w:rsidR="00AD22BE" w:rsidRDefault="00AD22BE" w:rsidP="00B3608C">
      <w:pPr>
        <w:shd w:val="clear" w:color="auto" w:fill="FCFCFC"/>
        <w:jc w:val="both"/>
        <w:rPr>
          <w:rFonts w:eastAsia="Times New Roman" w:cs="Times New Roman"/>
          <w:i/>
          <w:iCs/>
          <w:color w:val="000000"/>
          <w:spacing w:val="3"/>
          <w:szCs w:val="20"/>
          <w:lang w:eastAsia="es-ES"/>
        </w:rPr>
      </w:pPr>
      <w:r w:rsidRPr="00AD22BE">
        <w:rPr>
          <w:rFonts w:eastAsia="Times New Roman" w:cs="Times New Roman"/>
          <w:i/>
          <w:iCs/>
          <w:color w:val="000000"/>
          <w:spacing w:val="3"/>
          <w:szCs w:val="20"/>
          <w:lang w:eastAsia="es-ES"/>
        </w:rPr>
        <w:t>“El hombre que ríe”</w:t>
      </w:r>
      <w:r w:rsidRPr="00AD22BE">
        <w:rPr>
          <w:rFonts w:eastAsia="Times New Roman" w:cs="Times New Roman"/>
          <w:color w:val="000000"/>
          <w:spacing w:val="3"/>
          <w:szCs w:val="20"/>
          <w:lang w:eastAsia="es-ES"/>
        </w:rPr>
        <w:t xml:space="preserve"> (1869) fue una obra creada durante su exilio en la isla de Guernesey. En el prólogo se relata que el libro formaría parte de una trilogía: Aristocracia, Monarquía y República. El historiador griego </w:t>
      </w:r>
      <w:proofErr w:type="spellStart"/>
      <w:r w:rsidRPr="00AD22BE">
        <w:rPr>
          <w:rFonts w:eastAsia="Times New Roman" w:cs="Times New Roman"/>
          <w:color w:val="000000"/>
          <w:spacing w:val="3"/>
          <w:szCs w:val="20"/>
          <w:lang w:eastAsia="es-ES"/>
        </w:rPr>
        <w:t>Polibio</w:t>
      </w:r>
      <w:proofErr w:type="spellEnd"/>
      <w:r w:rsidRPr="00AD22BE">
        <w:rPr>
          <w:rFonts w:eastAsia="Times New Roman" w:cs="Times New Roman"/>
          <w:color w:val="000000"/>
          <w:spacing w:val="3"/>
          <w:szCs w:val="20"/>
          <w:lang w:eastAsia="es-ES"/>
        </w:rPr>
        <w:t xml:space="preserve"> habría dicho doscientos años antes de Cristo</w:t>
      </w:r>
      <w:r w:rsidRPr="00AD22BE">
        <w:rPr>
          <w:rFonts w:eastAsia="Times New Roman" w:cs="Times New Roman"/>
          <w:i/>
          <w:iCs/>
          <w:color w:val="000000"/>
          <w:spacing w:val="3"/>
          <w:szCs w:val="20"/>
          <w:lang w:eastAsia="es-ES"/>
        </w:rPr>
        <w:t>: “La monarquía degenera en tiranía, la aristocracia en oligarquía y la democracia en violencia y anarquía”.</w:t>
      </w:r>
    </w:p>
    <w:p w:rsidR="00AD22BE" w:rsidRPr="00AD22BE" w:rsidRDefault="00AD22BE" w:rsidP="00B3608C">
      <w:pPr>
        <w:shd w:val="clear" w:color="auto" w:fill="FCFCFC"/>
        <w:jc w:val="both"/>
        <w:rPr>
          <w:rFonts w:eastAsia="Times New Roman" w:cs="Times New Roman"/>
          <w:color w:val="000000"/>
          <w:spacing w:val="3"/>
          <w:szCs w:val="20"/>
          <w:lang w:eastAsia="es-ES"/>
        </w:rPr>
      </w:pP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b/>
          <w:bCs/>
          <w:color w:val="000000"/>
          <w:spacing w:val="3"/>
          <w:sz w:val="18"/>
          <w:szCs w:val="18"/>
          <w:lang w:eastAsia="es-ES"/>
        </w:rPr>
        <w:t>FUENTES CONSULTADAS</w:t>
      </w: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 xml:space="preserve">1.- </w:t>
      </w:r>
      <w:proofErr w:type="spellStart"/>
      <w:r w:rsidRPr="00AD22BE">
        <w:rPr>
          <w:rFonts w:eastAsia="Times New Roman" w:cs="Times New Roman"/>
          <w:color w:val="000000"/>
          <w:spacing w:val="3"/>
          <w:sz w:val="18"/>
          <w:szCs w:val="18"/>
          <w:lang w:eastAsia="es-ES"/>
        </w:rPr>
        <w:t>Bibliotheque</w:t>
      </w:r>
      <w:proofErr w:type="spellEnd"/>
      <w:r w:rsidRPr="00AD22BE">
        <w:rPr>
          <w:rFonts w:eastAsia="Times New Roman" w:cs="Times New Roman"/>
          <w:color w:val="000000"/>
          <w:spacing w:val="3"/>
          <w:sz w:val="18"/>
          <w:szCs w:val="18"/>
          <w:lang w:eastAsia="es-ES"/>
        </w:rPr>
        <w:t xml:space="preserve"> </w:t>
      </w:r>
      <w:proofErr w:type="spellStart"/>
      <w:r w:rsidRPr="00AD22BE">
        <w:rPr>
          <w:rFonts w:eastAsia="Times New Roman" w:cs="Times New Roman"/>
          <w:color w:val="000000"/>
          <w:spacing w:val="3"/>
          <w:sz w:val="18"/>
          <w:szCs w:val="18"/>
          <w:lang w:eastAsia="es-ES"/>
        </w:rPr>
        <w:t>Nationale</w:t>
      </w:r>
      <w:proofErr w:type="spellEnd"/>
      <w:r w:rsidRPr="00AD22BE">
        <w:rPr>
          <w:rFonts w:eastAsia="Times New Roman" w:cs="Times New Roman"/>
          <w:color w:val="000000"/>
          <w:spacing w:val="3"/>
          <w:sz w:val="18"/>
          <w:szCs w:val="18"/>
          <w:lang w:eastAsia="es-ES"/>
        </w:rPr>
        <w:t xml:space="preserve"> de France (BNF)</w:t>
      </w: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 xml:space="preserve">2.- </w:t>
      </w:r>
      <w:proofErr w:type="spellStart"/>
      <w:r w:rsidRPr="00AD22BE">
        <w:rPr>
          <w:rFonts w:eastAsia="Times New Roman" w:cs="Times New Roman"/>
          <w:color w:val="000000"/>
          <w:spacing w:val="3"/>
          <w:sz w:val="18"/>
          <w:szCs w:val="18"/>
          <w:lang w:eastAsia="es-ES"/>
        </w:rPr>
        <w:t>Photographies</w:t>
      </w:r>
      <w:proofErr w:type="spellEnd"/>
      <w:r w:rsidRPr="00AD22BE">
        <w:rPr>
          <w:rFonts w:eastAsia="Times New Roman" w:cs="Times New Roman"/>
          <w:color w:val="000000"/>
          <w:spacing w:val="3"/>
          <w:sz w:val="18"/>
          <w:szCs w:val="18"/>
          <w:lang w:eastAsia="es-ES"/>
        </w:rPr>
        <w:t xml:space="preserve"> de </w:t>
      </w:r>
      <w:proofErr w:type="spellStart"/>
      <w:r w:rsidRPr="00AD22BE">
        <w:rPr>
          <w:rFonts w:eastAsia="Times New Roman" w:cs="Times New Roman"/>
          <w:color w:val="000000"/>
          <w:spacing w:val="3"/>
          <w:sz w:val="18"/>
          <w:szCs w:val="18"/>
          <w:lang w:eastAsia="es-ES"/>
        </w:rPr>
        <w:t>presse</w:t>
      </w:r>
      <w:proofErr w:type="spellEnd"/>
      <w:r w:rsidRPr="00AD22BE">
        <w:rPr>
          <w:rFonts w:eastAsia="Times New Roman" w:cs="Times New Roman"/>
          <w:color w:val="000000"/>
          <w:spacing w:val="3"/>
          <w:sz w:val="18"/>
          <w:szCs w:val="18"/>
          <w:lang w:eastAsia="es-ES"/>
        </w:rPr>
        <w:t xml:space="preserve">. </w:t>
      </w:r>
      <w:proofErr w:type="spellStart"/>
      <w:r w:rsidRPr="00AD22BE">
        <w:rPr>
          <w:rFonts w:eastAsia="Times New Roman" w:cs="Times New Roman"/>
          <w:color w:val="000000"/>
          <w:spacing w:val="3"/>
          <w:sz w:val="18"/>
          <w:szCs w:val="18"/>
          <w:lang w:eastAsia="es-ES"/>
        </w:rPr>
        <w:t>Agence</w:t>
      </w:r>
      <w:proofErr w:type="spellEnd"/>
      <w:r w:rsidRPr="00AD22BE">
        <w:rPr>
          <w:rFonts w:eastAsia="Times New Roman" w:cs="Times New Roman"/>
          <w:color w:val="000000"/>
          <w:spacing w:val="3"/>
          <w:sz w:val="18"/>
          <w:szCs w:val="18"/>
          <w:lang w:eastAsia="es-ES"/>
        </w:rPr>
        <w:t xml:space="preserve"> </w:t>
      </w:r>
      <w:proofErr w:type="spellStart"/>
      <w:r w:rsidRPr="00AD22BE">
        <w:rPr>
          <w:rFonts w:eastAsia="Times New Roman" w:cs="Times New Roman"/>
          <w:color w:val="000000"/>
          <w:spacing w:val="3"/>
          <w:sz w:val="18"/>
          <w:szCs w:val="18"/>
          <w:lang w:eastAsia="es-ES"/>
        </w:rPr>
        <w:t>Meurisse</w:t>
      </w:r>
      <w:proofErr w:type="spellEnd"/>
      <w:r w:rsidRPr="00AD22BE">
        <w:rPr>
          <w:rFonts w:eastAsia="Times New Roman" w:cs="Times New Roman"/>
          <w:color w:val="000000"/>
          <w:spacing w:val="3"/>
          <w:sz w:val="18"/>
          <w:szCs w:val="18"/>
          <w:lang w:eastAsia="es-ES"/>
        </w:rPr>
        <w:t>. Paris.</w:t>
      </w: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 xml:space="preserve">3.- </w:t>
      </w:r>
      <w:proofErr w:type="spellStart"/>
      <w:r w:rsidRPr="00AD22BE">
        <w:rPr>
          <w:rFonts w:eastAsia="Times New Roman" w:cs="Times New Roman"/>
          <w:color w:val="000000"/>
          <w:spacing w:val="3"/>
          <w:sz w:val="18"/>
          <w:szCs w:val="18"/>
          <w:lang w:eastAsia="es-ES"/>
        </w:rPr>
        <w:t>Maison</w:t>
      </w:r>
      <w:proofErr w:type="spellEnd"/>
      <w:r w:rsidRPr="00AD22BE">
        <w:rPr>
          <w:rFonts w:eastAsia="Times New Roman" w:cs="Times New Roman"/>
          <w:color w:val="000000"/>
          <w:spacing w:val="3"/>
          <w:sz w:val="18"/>
          <w:szCs w:val="18"/>
          <w:lang w:eastAsia="es-ES"/>
        </w:rPr>
        <w:t xml:space="preserve"> de </w:t>
      </w:r>
      <w:proofErr w:type="spellStart"/>
      <w:r w:rsidRPr="00AD22BE">
        <w:rPr>
          <w:rFonts w:eastAsia="Times New Roman" w:cs="Times New Roman"/>
          <w:color w:val="000000"/>
          <w:spacing w:val="3"/>
          <w:sz w:val="18"/>
          <w:szCs w:val="18"/>
          <w:lang w:eastAsia="es-ES"/>
        </w:rPr>
        <w:t>Victor</w:t>
      </w:r>
      <w:proofErr w:type="spellEnd"/>
      <w:r w:rsidRPr="00AD22BE">
        <w:rPr>
          <w:rFonts w:eastAsia="Times New Roman" w:cs="Times New Roman"/>
          <w:color w:val="000000"/>
          <w:spacing w:val="3"/>
          <w:sz w:val="18"/>
          <w:szCs w:val="18"/>
          <w:lang w:eastAsia="es-ES"/>
        </w:rPr>
        <w:t xml:space="preserve"> Hugo. </w:t>
      </w:r>
      <w:proofErr w:type="spellStart"/>
      <w:r w:rsidRPr="00AD22BE">
        <w:rPr>
          <w:rFonts w:eastAsia="Times New Roman" w:cs="Times New Roman"/>
          <w:color w:val="000000"/>
          <w:spacing w:val="3"/>
          <w:sz w:val="18"/>
          <w:szCs w:val="18"/>
          <w:lang w:eastAsia="es-ES"/>
        </w:rPr>
        <w:t>Hauteville</w:t>
      </w:r>
      <w:proofErr w:type="spellEnd"/>
      <w:r w:rsidRPr="00AD22BE">
        <w:rPr>
          <w:rFonts w:eastAsia="Times New Roman" w:cs="Times New Roman"/>
          <w:color w:val="000000"/>
          <w:spacing w:val="3"/>
          <w:sz w:val="18"/>
          <w:szCs w:val="18"/>
          <w:lang w:eastAsia="es-ES"/>
        </w:rPr>
        <w:t xml:space="preserve"> </w:t>
      </w:r>
      <w:proofErr w:type="spellStart"/>
      <w:r w:rsidRPr="00AD22BE">
        <w:rPr>
          <w:rFonts w:eastAsia="Times New Roman" w:cs="Times New Roman"/>
          <w:color w:val="000000"/>
          <w:spacing w:val="3"/>
          <w:sz w:val="18"/>
          <w:szCs w:val="18"/>
          <w:lang w:eastAsia="es-ES"/>
        </w:rPr>
        <w:t>House</w:t>
      </w:r>
      <w:proofErr w:type="spellEnd"/>
      <w:r w:rsidRPr="00AD22BE">
        <w:rPr>
          <w:rFonts w:eastAsia="Times New Roman" w:cs="Times New Roman"/>
          <w:color w:val="000000"/>
          <w:spacing w:val="3"/>
          <w:sz w:val="18"/>
          <w:szCs w:val="18"/>
          <w:lang w:eastAsia="es-ES"/>
        </w:rPr>
        <w:t>.</w:t>
      </w: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 xml:space="preserve">4.- Les </w:t>
      </w:r>
      <w:proofErr w:type="spellStart"/>
      <w:r w:rsidRPr="00AD22BE">
        <w:rPr>
          <w:rFonts w:eastAsia="Times New Roman" w:cs="Times New Roman"/>
          <w:color w:val="000000"/>
          <w:spacing w:val="3"/>
          <w:sz w:val="18"/>
          <w:szCs w:val="18"/>
          <w:lang w:eastAsia="es-ES"/>
        </w:rPr>
        <w:t>musées</w:t>
      </w:r>
      <w:proofErr w:type="spellEnd"/>
      <w:r w:rsidRPr="00AD22BE">
        <w:rPr>
          <w:rFonts w:eastAsia="Times New Roman" w:cs="Times New Roman"/>
          <w:color w:val="000000"/>
          <w:spacing w:val="3"/>
          <w:sz w:val="18"/>
          <w:szCs w:val="18"/>
          <w:lang w:eastAsia="es-ES"/>
        </w:rPr>
        <w:t xml:space="preserve"> de la </w:t>
      </w:r>
      <w:proofErr w:type="spellStart"/>
      <w:r w:rsidRPr="00AD22BE">
        <w:rPr>
          <w:rFonts w:eastAsia="Times New Roman" w:cs="Times New Roman"/>
          <w:color w:val="000000"/>
          <w:spacing w:val="3"/>
          <w:sz w:val="18"/>
          <w:szCs w:val="18"/>
          <w:lang w:eastAsia="es-ES"/>
        </w:rPr>
        <w:t>Ville</w:t>
      </w:r>
      <w:proofErr w:type="spellEnd"/>
      <w:r w:rsidRPr="00AD22BE">
        <w:rPr>
          <w:rFonts w:eastAsia="Times New Roman" w:cs="Times New Roman"/>
          <w:color w:val="000000"/>
          <w:spacing w:val="3"/>
          <w:sz w:val="18"/>
          <w:szCs w:val="18"/>
          <w:lang w:eastAsia="es-ES"/>
        </w:rPr>
        <w:t xml:space="preserve"> de Paris.</w:t>
      </w: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 xml:space="preserve">5.- Jean-Marc </w:t>
      </w:r>
      <w:proofErr w:type="spellStart"/>
      <w:r w:rsidRPr="00AD22BE">
        <w:rPr>
          <w:rFonts w:eastAsia="Times New Roman" w:cs="Times New Roman"/>
          <w:color w:val="000000"/>
          <w:spacing w:val="3"/>
          <w:sz w:val="18"/>
          <w:szCs w:val="18"/>
          <w:lang w:eastAsia="es-ES"/>
        </w:rPr>
        <w:t>Hovasse</w:t>
      </w:r>
      <w:proofErr w:type="spellEnd"/>
      <w:r w:rsidRPr="00AD22BE">
        <w:rPr>
          <w:rFonts w:eastAsia="Times New Roman" w:cs="Times New Roman"/>
          <w:color w:val="000000"/>
          <w:spacing w:val="3"/>
          <w:sz w:val="18"/>
          <w:szCs w:val="18"/>
          <w:lang w:eastAsia="es-ES"/>
        </w:rPr>
        <w:t xml:space="preserve"> (biógrafo de </w:t>
      </w:r>
      <w:proofErr w:type="spellStart"/>
      <w:r w:rsidRPr="00AD22BE">
        <w:rPr>
          <w:rFonts w:eastAsia="Times New Roman" w:cs="Times New Roman"/>
          <w:color w:val="000000"/>
          <w:spacing w:val="3"/>
          <w:sz w:val="18"/>
          <w:szCs w:val="18"/>
          <w:lang w:eastAsia="es-ES"/>
        </w:rPr>
        <w:t>Victor</w:t>
      </w:r>
      <w:proofErr w:type="spellEnd"/>
      <w:r w:rsidRPr="00AD22BE">
        <w:rPr>
          <w:rFonts w:eastAsia="Times New Roman" w:cs="Times New Roman"/>
          <w:color w:val="000000"/>
          <w:spacing w:val="3"/>
          <w:sz w:val="18"/>
          <w:szCs w:val="18"/>
          <w:lang w:eastAsia="es-ES"/>
        </w:rPr>
        <w:t xml:space="preserve"> Hugo)</w:t>
      </w: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6.-</w:t>
      </w:r>
      <w:r w:rsidRPr="00AD22BE">
        <w:rPr>
          <w:rFonts w:eastAsia="Times New Roman" w:cs="Times New Roman"/>
          <w:i/>
          <w:iCs/>
          <w:color w:val="000000"/>
          <w:spacing w:val="3"/>
          <w:sz w:val="18"/>
          <w:szCs w:val="18"/>
          <w:lang w:eastAsia="es-ES"/>
        </w:rPr>
        <w:t xml:space="preserve"> “Le </w:t>
      </w:r>
      <w:proofErr w:type="spellStart"/>
      <w:r w:rsidRPr="00AD22BE">
        <w:rPr>
          <w:rFonts w:eastAsia="Times New Roman" w:cs="Times New Roman"/>
          <w:i/>
          <w:iCs/>
          <w:color w:val="000000"/>
          <w:spacing w:val="3"/>
          <w:sz w:val="18"/>
          <w:szCs w:val="18"/>
          <w:lang w:eastAsia="es-ES"/>
        </w:rPr>
        <w:t>Rhin</w:t>
      </w:r>
      <w:proofErr w:type="spellEnd"/>
      <w:r w:rsidRPr="00AD22BE">
        <w:rPr>
          <w:rFonts w:eastAsia="Times New Roman" w:cs="Times New Roman"/>
          <w:i/>
          <w:iCs/>
          <w:color w:val="000000"/>
          <w:spacing w:val="3"/>
          <w:sz w:val="18"/>
          <w:szCs w:val="18"/>
          <w:lang w:eastAsia="es-ES"/>
        </w:rPr>
        <w:t xml:space="preserve">, </w:t>
      </w:r>
      <w:proofErr w:type="spellStart"/>
      <w:r w:rsidRPr="00AD22BE">
        <w:rPr>
          <w:rFonts w:eastAsia="Times New Roman" w:cs="Times New Roman"/>
          <w:i/>
          <w:iCs/>
          <w:color w:val="000000"/>
          <w:spacing w:val="3"/>
          <w:sz w:val="18"/>
          <w:szCs w:val="18"/>
          <w:lang w:eastAsia="es-ES"/>
        </w:rPr>
        <w:t>Lettres</w:t>
      </w:r>
      <w:proofErr w:type="spellEnd"/>
      <w:r w:rsidRPr="00AD22BE">
        <w:rPr>
          <w:rFonts w:eastAsia="Times New Roman" w:cs="Times New Roman"/>
          <w:i/>
          <w:iCs/>
          <w:color w:val="000000"/>
          <w:spacing w:val="3"/>
          <w:sz w:val="18"/>
          <w:szCs w:val="18"/>
          <w:lang w:eastAsia="es-ES"/>
        </w:rPr>
        <w:t xml:space="preserve"> à un </w:t>
      </w:r>
      <w:proofErr w:type="spellStart"/>
      <w:r w:rsidRPr="00AD22BE">
        <w:rPr>
          <w:rFonts w:eastAsia="Times New Roman" w:cs="Times New Roman"/>
          <w:i/>
          <w:iCs/>
          <w:color w:val="000000"/>
          <w:spacing w:val="3"/>
          <w:sz w:val="18"/>
          <w:szCs w:val="18"/>
          <w:lang w:eastAsia="es-ES"/>
        </w:rPr>
        <w:t>ami</w:t>
      </w:r>
      <w:proofErr w:type="spellEnd"/>
      <w:r w:rsidRPr="00AD22BE">
        <w:rPr>
          <w:rFonts w:eastAsia="Times New Roman" w:cs="Times New Roman"/>
          <w:i/>
          <w:iCs/>
          <w:color w:val="000000"/>
          <w:spacing w:val="3"/>
          <w:sz w:val="18"/>
          <w:szCs w:val="18"/>
          <w:lang w:eastAsia="es-ES"/>
        </w:rPr>
        <w:t>”</w:t>
      </w:r>
      <w:r w:rsidRPr="00AD22BE">
        <w:rPr>
          <w:rFonts w:eastAsia="Times New Roman" w:cs="Times New Roman"/>
          <w:color w:val="000000"/>
          <w:spacing w:val="3"/>
          <w:sz w:val="18"/>
          <w:szCs w:val="18"/>
          <w:lang w:eastAsia="es-ES"/>
        </w:rPr>
        <w:t xml:space="preserve"> </w:t>
      </w:r>
      <w:r w:rsidRPr="00AD22BE">
        <w:rPr>
          <w:rFonts w:eastAsia="Times New Roman" w:cs="Times New Roman"/>
          <w:i/>
          <w:iCs/>
          <w:color w:val="000000"/>
          <w:spacing w:val="3"/>
          <w:sz w:val="18"/>
          <w:szCs w:val="18"/>
          <w:lang w:eastAsia="es-ES"/>
        </w:rPr>
        <w:t> </w:t>
      </w:r>
      <w:r w:rsidRPr="00AD22BE">
        <w:rPr>
          <w:rFonts w:eastAsia="Times New Roman" w:cs="Times New Roman"/>
          <w:color w:val="000000"/>
          <w:spacing w:val="3"/>
          <w:sz w:val="18"/>
          <w:szCs w:val="18"/>
          <w:lang w:eastAsia="es-ES"/>
        </w:rPr>
        <w:t xml:space="preserve">(1842) </w:t>
      </w:r>
      <w:proofErr w:type="spellStart"/>
      <w:r w:rsidRPr="00AD22BE">
        <w:rPr>
          <w:rFonts w:eastAsia="Times New Roman" w:cs="Times New Roman"/>
          <w:color w:val="000000"/>
          <w:spacing w:val="3"/>
          <w:sz w:val="18"/>
          <w:szCs w:val="18"/>
          <w:lang w:eastAsia="es-ES"/>
        </w:rPr>
        <w:t>Victor</w:t>
      </w:r>
      <w:proofErr w:type="spellEnd"/>
      <w:r w:rsidRPr="00AD22BE">
        <w:rPr>
          <w:rFonts w:eastAsia="Times New Roman" w:cs="Times New Roman"/>
          <w:color w:val="000000"/>
          <w:spacing w:val="3"/>
          <w:sz w:val="18"/>
          <w:szCs w:val="18"/>
          <w:lang w:eastAsia="es-ES"/>
        </w:rPr>
        <w:t xml:space="preserve"> Hugo.</w:t>
      </w:r>
    </w:p>
    <w:p w:rsidR="00AD22BE" w:rsidRPr="00AD22BE" w:rsidRDefault="00AD22BE" w:rsidP="00B3608C">
      <w:pPr>
        <w:shd w:val="clear" w:color="auto" w:fill="FCFCFC"/>
        <w:jc w:val="both"/>
        <w:rPr>
          <w:rFonts w:eastAsia="Times New Roman" w:cs="Times New Roman"/>
          <w:color w:val="000000"/>
          <w:spacing w:val="3"/>
          <w:sz w:val="18"/>
          <w:szCs w:val="18"/>
          <w:lang w:eastAsia="es-ES"/>
        </w:rPr>
      </w:pPr>
      <w:r w:rsidRPr="00AD22BE">
        <w:rPr>
          <w:rFonts w:eastAsia="Times New Roman" w:cs="Times New Roman"/>
          <w:color w:val="000000"/>
          <w:spacing w:val="3"/>
          <w:sz w:val="18"/>
          <w:szCs w:val="18"/>
          <w:lang w:eastAsia="es-ES"/>
        </w:rPr>
        <w:t xml:space="preserve">7.- </w:t>
      </w:r>
      <w:r w:rsidRPr="00AD22BE">
        <w:rPr>
          <w:rFonts w:eastAsia="Times New Roman" w:cs="Times New Roman"/>
          <w:i/>
          <w:iCs/>
          <w:color w:val="000000"/>
          <w:spacing w:val="3"/>
          <w:sz w:val="18"/>
          <w:szCs w:val="18"/>
          <w:lang w:eastAsia="es-ES"/>
        </w:rPr>
        <w:t xml:space="preserve">“Les </w:t>
      </w:r>
      <w:proofErr w:type="spellStart"/>
      <w:r w:rsidRPr="00AD22BE">
        <w:rPr>
          <w:rFonts w:eastAsia="Times New Roman" w:cs="Times New Roman"/>
          <w:i/>
          <w:iCs/>
          <w:color w:val="000000"/>
          <w:spacing w:val="3"/>
          <w:sz w:val="18"/>
          <w:szCs w:val="18"/>
          <w:lang w:eastAsia="es-ES"/>
        </w:rPr>
        <w:t>tables</w:t>
      </w:r>
      <w:proofErr w:type="spellEnd"/>
      <w:r w:rsidRPr="00AD22BE">
        <w:rPr>
          <w:rFonts w:eastAsia="Times New Roman" w:cs="Times New Roman"/>
          <w:i/>
          <w:iCs/>
          <w:color w:val="000000"/>
          <w:spacing w:val="3"/>
          <w:sz w:val="18"/>
          <w:szCs w:val="18"/>
          <w:lang w:eastAsia="es-ES"/>
        </w:rPr>
        <w:t xml:space="preserve"> </w:t>
      </w:r>
      <w:proofErr w:type="spellStart"/>
      <w:r w:rsidRPr="00AD22BE">
        <w:rPr>
          <w:rFonts w:eastAsia="Times New Roman" w:cs="Times New Roman"/>
          <w:i/>
          <w:iCs/>
          <w:color w:val="000000"/>
          <w:spacing w:val="3"/>
          <w:sz w:val="18"/>
          <w:szCs w:val="18"/>
          <w:lang w:eastAsia="es-ES"/>
        </w:rPr>
        <w:t>tournantes</w:t>
      </w:r>
      <w:proofErr w:type="spellEnd"/>
      <w:r w:rsidRPr="00AD22BE">
        <w:rPr>
          <w:rFonts w:eastAsia="Times New Roman" w:cs="Times New Roman"/>
          <w:i/>
          <w:iCs/>
          <w:color w:val="000000"/>
          <w:spacing w:val="3"/>
          <w:sz w:val="18"/>
          <w:szCs w:val="18"/>
          <w:lang w:eastAsia="es-ES"/>
        </w:rPr>
        <w:t xml:space="preserve"> de Jersey”.</w:t>
      </w:r>
      <w:r w:rsidRPr="00AD22BE">
        <w:rPr>
          <w:rFonts w:eastAsia="Times New Roman" w:cs="Times New Roman"/>
          <w:color w:val="000000"/>
          <w:spacing w:val="3"/>
          <w:sz w:val="18"/>
          <w:szCs w:val="18"/>
          <w:lang w:eastAsia="es-ES"/>
        </w:rPr>
        <w:t xml:space="preserve"> </w:t>
      </w:r>
      <w:proofErr w:type="spellStart"/>
      <w:r w:rsidRPr="00AD22BE">
        <w:rPr>
          <w:rFonts w:eastAsia="Times New Roman" w:cs="Times New Roman"/>
          <w:color w:val="000000"/>
          <w:spacing w:val="3"/>
          <w:sz w:val="18"/>
          <w:szCs w:val="18"/>
          <w:lang w:eastAsia="es-ES"/>
        </w:rPr>
        <w:t>Victor</w:t>
      </w:r>
      <w:proofErr w:type="spellEnd"/>
      <w:r w:rsidRPr="00AD22BE">
        <w:rPr>
          <w:rFonts w:eastAsia="Times New Roman" w:cs="Times New Roman"/>
          <w:color w:val="000000"/>
          <w:spacing w:val="3"/>
          <w:sz w:val="18"/>
          <w:szCs w:val="18"/>
          <w:lang w:eastAsia="es-ES"/>
        </w:rPr>
        <w:t xml:space="preserve"> Hugo. </w:t>
      </w:r>
      <w:proofErr w:type="spellStart"/>
      <w:r w:rsidRPr="00AD22BE">
        <w:rPr>
          <w:rFonts w:eastAsia="Times New Roman" w:cs="Times New Roman"/>
          <w:color w:val="000000"/>
          <w:spacing w:val="3"/>
          <w:sz w:val="18"/>
          <w:szCs w:val="18"/>
          <w:lang w:eastAsia="es-ES"/>
        </w:rPr>
        <w:t>Procès-verbaux</w:t>
      </w:r>
      <w:proofErr w:type="spellEnd"/>
      <w:r w:rsidRPr="00AD22BE">
        <w:rPr>
          <w:rFonts w:eastAsia="Times New Roman" w:cs="Times New Roman"/>
          <w:color w:val="000000"/>
          <w:spacing w:val="3"/>
          <w:sz w:val="18"/>
          <w:szCs w:val="18"/>
          <w:lang w:eastAsia="es-ES"/>
        </w:rPr>
        <w:t xml:space="preserve"> des </w:t>
      </w:r>
      <w:proofErr w:type="spellStart"/>
      <w:r w:rsidRPr="00AD22BE">
        <w:rPr>
          <w:rFonts w:eastAsia="Times New Roman" w:cs="Times New Roman"/>
          <w:color w:val="000000"/>
          <w:spacing w:val="3"/>
          <w:sz w:val="18"/>
          <w:szCs w:val="18"/>
          <w:lang w:eastAsia="es-ES"/>
        </w:rPr>
        <w:t>séances</w:t>
      </w:r>
      <w:proofErr w:type="spellEnd"/>
      <w:r w:rsidRPr="00AD22BE">
        <w:rPr>
          <w:rFonts w:eastAsia="Times New Roman" w:cs="Times New Roman"/>
          <w:color w:val="000000"/>
          <w:spacing w:val="3"/>
          <w:sz w:val="18"/>
          <w:szCs w:val="18"/>
          <w:lang w:eastAsia="es-ES"/>
        </w:rPr>
        <w:t xml:space="preserve"> </w:t>
      </w:r>
      <w:proofErr w:type="spellStart"/>
      <w:r w:rsidRPr="00AD22BE">
        <w:rPr>
          <w:rFonts w:eastAsia="Times New Roman" w:cs="Times New Roman"/>
          <w:color w:val="000000"/>
          <w:spacing w:val="3"/>
          <w:sz w:val="18"/>
          <w:szCs w:val="18"/>
          <w:lang w:eastAsia="es-ES"/>
        </w:rPr>
        <w:t>présentées</w:t>
      </w:r>
      <w:proofErr w:type="spellEnd"/>
      <w:r w:rsidRPr="00AD22BE">
        <w:rPr>
          <w:rFonts w:eastAsia="Times New Roman" w:cs="Times New Roman"/>
          <w:color w:val="000000"/>
          <w:spacing w:val="3"/>
          <w:sz w:val="18"/>
          <w:szCs w:val="18"/>
          <w:lang w:eastAsia="es-ES"/>
        </w:rPr>
        <w:t xml:space="preserve"> et </w:t>
      </w:r>
      <w:proofErr w:type="spellStart"/>
      <w:r w:rsidRPr="00AD22BE">
        <w:rPr>
          <w:rFonts w:eastAsia="Times New Roman" w:cs="Times New Roman"/>
          <w:color w:val="000000"/>
          <w:spacing w:val="3"/>
          <w:sz w:val="18"/>
          <w:szCs w:val="18"/>
          <w:lang w:eastAsia="es-ES"/>
        </w:rPr>
        <w:t>commentées</w:t>
      </w:r>
      <w:proofErr w:type="spellEnd"/>
      <w:r w:rsidRPr="00AD22BE">
        <w:rPr>
          <w:rFonts w:eastAsia="Times New Roman" w:cs="Times New Roman"/>
          <w:color w:val="000000"/>
          <w:spacing w:val="3"/>
          <w:sz w:val="18"/>
          <w:szCs w:val="18"/>
          <w:lang w:eastAsia="es-ES"/>
        </w:rPr>
        <w:t xml:space="preserve"> par </w:t>
      </w:r>
      <w:proofErr w:type="spellStart"/>
      <w:r w:rsidRPr="00AD22BE">
        <w:rPr>
          <w:rFonts w:eastAsia="Times New Roman" w:cs="Times New Roman"/>
          <w:color w:val="000000"/>
          <w:spacing w:val="3"/>
          <w:sz w:val="18"/>
          <w:szCs w:val="18"/>
          <w:lang w:eastAsia="es-ES"/>
        </w:rPr>
        <w:t>Gustave</w:t>
      </w:r>
      <w:proofErr w:type="spellEnd"/>
      <w:r w:rsidRPr="00AD22BE">
        <w:rPr>
          <w:rFonts w:eastAsia="Times New Roman" w:cs="Times New Roman"/>
          <w:color w:val="000000"/>
          <w:spacing w:val="3"/>
          <w:sz w:val="18"/>
          <w:szCs w:val="18"/>
          <w:lang w:eastAsia="es-ES"/>
        </w:rPr>
        <w:t xml:space="preserve"> </w:t>
      </w:r>
      <w:proofErr w:type="spellStart"/>
      <w:r w:rsidRPr="00AD22BE">
        <w:rPr>
          <w:rFonts w:eastAsia="Times New Roman" w:cs="Times New Roman"/>
          <w:color w:val="000000"/>
          <w:spacing w:val="3"/>
          <w:sz w:val="18"/>
          <w:szCs w:val="18"/>
          <w:lang w:eastAsia="es-ES"/>
        </w:rPr>
        <w:t>Simon</w:t>
      </w:r>
      <w:proofErr w:type="spellEnd"/>
      <w:r w:rsidRPr="00AD22BE">
        <w:rPr>
          <w:rFonts w:eastAsia="Times New Roman" w:cs="Times New Roman"/>
          <w:color w:val="000000"/>
          <w:spacing w:val="3"/>
          <w:sz w:val="18"/>
          <w:szCs w:val="18"/>
          <w:lang w:eastAsia="es-ES"/>
        </w:rPr>
        <w:t xml:space="preserve"> Broché – 1923.</w:t>
      </w:r>
    </w:p>
    <w:p w:rsidR="004D67CE" w:rsidRPr="00AD22BE" w:rsidRDefault="004D67CE" w:rsidP="00B3608C">
      <w:pPr>
        <w:jc w:val="both"/>
        <w:rPr>
          <w:sz w:val="18"/>
          <w:szCs w:val="18"/>
        </w:rPr>
      </w:pPr>
    </w:p>
    <w:sectPr w:rsidR="004D67CE" w:rsidRPr="00AD22B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D22B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E3735"/>
    <w:rsid w:val="007F1FAC"/>
    <w:rsid w:val="00800871"/>
    <w:rsid w:val="00900193"/>
    <w:rsid w:val="009153F6"/>
    <w:rsid w:val="00942F32"/>
    <w:rsid w:val="00952819"/>
    <w:rsid w:val="009815E1"/>
    <w:rsid w:val="009A4601"/>
    <w:rsid w:val="009B3BD1"/>
    <w:rsid w:val="009E58F4"/>
    <w:rsid w:val="00A131C5"/>
    <w:rsid w:val="00A3539E"/>
    <w:rsid w:val="00A96591"/>
    <w:rsid w:val="00AD22BE"/>
    <w:rsid w:val="00B125D2"/>
    <w:rsid w:val="00B3608C"/>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D22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22BE"/>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AD22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D22BE"/>
    <w:rPr>
      <w:i/>
      <w:iCs/>
    </w:rPr>
  </w:style>
  <w:style w:type="character" w:styleId="Textoennegrita">
    <w:name w:val="Strong"/>
    <w:basedOn w:val="Fuentedeprrafopredeter"/>
    <w:uiPriority w:val="22"/>
    <w:qFormat/>
    <w:rsid w:val="00AD22BE"/>
    <w:rPr>
      <w:b/>
      <w:bCs/>
    </w:rPr>
  </w:style>
  <w:style w:type="paragraph" w:styleId="Textodeglobo">
    <w:name w:val="Balloon Text"/>
    <w:basedOn w:val="Normal"/>
    <w:link w:val="TextodegloboCar"/>
    <w:uiPriority w:val="99"/>
    <w:semiHidden/>
    <w:unhideWhenUsed/>
    <w:rsid w:val="00AD22BE"/>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22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4375853">
      <w:bodyDiv w:val="1"/>
      <w:marLeft w:val="0"/>
      <w:marRight w:val="0"/>
      <w:marTop w:val="0"/>
      <w:marBottom w:val="0"/>
      <w:divBdr>
        <w:top w:val="none" w:sz="0" w:space="0" w:color="auto"/>
        <w:left w:val="none" w:sz="0" w:space="0" w:color="auto"/>
        <w:bottom w:val="none" w:sz="0" w:space="0" w:color="auto"/>
        <w:right w:val="none" w:sz="0" w:space="0" w:color="auto"/>
      </w:divBdr>
      <w:divsChild>
        <w:div w:id="919945882">
          <w:marLeft w:val="0"/>
          <w:marRight w:val="0"/>
          <w:marTop w:val="0"/>
          <w:marBottom w:val="600"/>
          <w:divBdr>
            <w:top w:val="none" w:sz="0" w:space="0" w:color="auto"/>
            <w:left w:val="none" w:sz="0" w:space="0" w:color="auto"/>
            <w:bottom w:val="none" w:sz="0" w:space="0" w:color="auto"/>
            <w:right w:val="none" w:sz="0" w:space="0" w:color="auto"/>
          </w:divBdr>
          <w:divsChild>
            <w:div w:id="556015826">
              <w:marLeft w:val="-255"/>
              <w:marRight w:val="-255"/>
              <w:marTop w:val="0"/>
              <w:marBottom w:val="0"/>
              <w:divBdr>
                <w:top w:val="none" w:sz="0" w:space="0" w:color="auto"/>
                <w:left w:val="none" w:sz="0" w:space="0" w:color="auto"/>
                <w:bottom w:val="none" w:sz="0" w:space="0" w:color="auto"/>
                <w:right w:val="none" w:sz="0" w:space="0" w:color="auto"/>
              </w:divBdr>
              <w:divsChild>
                <w:div w:id="987199454">
                  <w:marLeft w:val="0"/>
                  <w:marRight w:val="0"/>
                  <w:marTop w:val="0"/>
                  <w:marBottom w:val="0"/>
                  <w:divBdr>
                    <w:top w:val="none" w:sz="0" w:space="0" w:color="auto"/>
                    <w:left w:val="none" w:sz="0" w:space="0" w:color="auto"/>
                    <w:bottom w:val="none" w:sz="0" w:space="0" w:color="auto"/>
                    <w:right w:val="none" w:sz="0" w:space="0" w:color="auto"/>
                  </w:divBdr>
                  <w:divsChild>
                    <w:div w:id="1048529166">
                      <w:marLeft w:val="0"/>
                      <w:marRight w:val="0"/>
                      <w:marTop w:val="0"/>
                      <w:marBottom w:val="0"/>
                      <w:divBdr>
                        <w:top w:val="none" w:sz="0" w:space="0" w:color="auto"/>
                        <w:left w:val="none" w:sz="0" w:space="0" w:color="auto"/>
                        <w:bottom w:val="none" w:sz="0" w:space="0" w:color="auto"/>
                        <w:right w:val="none" w:sz="0" w:space="0" w:color="auto"/>
                      </w:divBdr>
                      <w:divsChild>
                        <w:div w:id="2034303738">
                          <w:marLeft w:val="0"/>
                          <w:marRight w:val="0"/>
                          <w:marTop w:val="0"/>
                          <w:marBottom w:val="0"/>
                          <w:divBdr>
                            <w:top w:val="none" w:sz="0" w:space="0" w:color="auto"/>
                            <w:left w:val="none" w:sz="0" w:space="0" w:color="auto"/>
                            <w:bottom w:val="none" w:sz="0" w:space="0" w:color="auto"/>
                            <w:right w:val="none" w:sz="0" w:space="0" w:color="auto"/>
                          </w:divBdr>
                        </w:div>
                      </w:divsChild>
                    </w:div>
                    <w:div w:id="638190986">
                      <w:marLeft w:val="255"/>
                      <w:marRight w:val="0"/>
                      <w:marTop w:val="0"/>
                      <w:marBottom w:val="0"/>
                      <w:divBdr>
                        <w:top w:val="none" w:sz="0" w:space="0" w:color="auto"/>
                        <w:left w:val="none" w:sz="0" w:space="0" w:color="auto"/>
                        <w:bottom w:val="none" w:sz="0" w:space="0" w:color="auto"/>
                        <w:right w:val="none" w:sz="0" w:space="0" w:color="auto"/>
                      </w:divBdr>
                      <w:divsChild>
                        <w:div w:id="2038196169">
                          <w:marLeft w:val="0"/>
                          <w:marRight w:val="0"/>
                          <w:marTop w:val="0"/>
                          <w:marBottom w:val="0"/>
                          <w:divBdr>
                            <w:top w:val="none" w:sz="0" w:space="0" w:color="auto"/>
                            <w:left w:val="none" w:sz="0" w:space="0" w:color="auto"/>
                            <w:bottom w:val="none" w:sz="0" w:space="0" w:color="auto"/>
                            <w:right w:val="none" w:sz="0" w:space="0" w:color="auto"/>
                          </w:divBdr>
                          <w:divsChild>
                            <w:div w:id="1042094051">
                              <w:marLeft w:val="0"/>
                              <w:marRight w:val="0"/>
                              <w:marTop w:val="0"/>
                              <w:marBottom w:val="0"/>
                              <w:divBdr>
                                <w:top w:val="none" w:sz="0" w:space="0" w:color="auto"/>
                                <w:left w:val="none" w:sz="0" w:space="0" w:color="auto"/>
                                <w:bottom w:val="none" w:sz="0" w:space="0" w:color="auto"/>
                                <w:right w:val="none" w:sz="0" w:space="0" w:color="auto"/>
                              </w:divBdr>
                              <w:divsChild>
                                <w:div w:id="1536308136">
                                  <w:marLeft w:val="0"/>
                                  <w:marRight w:val="0"/>
                                  <w:marTop w:val="100"/>
                                  <w:marBottom w:val="100"/>
                                  <w:divBdr>
                                    <w:top w:val="none" w:sz="0" w:space="0" w:color="auto"/>
                                    <w:left w:val="none" w:sz="0" w:space="0" w:color="auto"/>
                                    <w:bottom w:val="none" w:sz="0" w:space="0" w:color="auto"/>
                                    <w:right w:val="none" w:sz="0" w:space="0" w:color="auto"/>
                                  </w:divBdr>
                                  <w:divsChild>
                                    <w:div w:id="1979606893">
                                      <w:marLeft w:val="0"/>
                                      <w:marRight w:val="0"/>
                                      <w:marTop w:val="0"/>
                                      <w:marBottom w:val="0"/>
                                      <w:divBdr>
                                        <w:top w:val="none" w:sz="0" w:space="0" w:color="auto"/>
                                        <w:left w:val="none" w:sz="0" w:space="0" w:color="auto"/>
                                        <w:bottom w:val="none" w:sz="0" w:space="0" w:color="auto"/>
                                        <w:right w:val="none" w:sz="0" w:space="0" w:color="auto"/>
                                      </w:divBdr>
                                      <w:divsChild>
                                        <w:div w:id="12720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408596">
                      <w:marLeft w:val="0"/>
                      <w:marRight w:val="0"/>
                      <w:marTop w:val="0"/>
                      <w:marBottom w:val="0"/>
                      <w:divBdr>
                        <w:top w:val="none" w:sz="0" w:space="0" w:color="auto"/>
                        <w:left w:val="none" w:sz="0" w:space="0" w:color="auto"/>
                        <w:bottom w:val="none" w:sz="0" w:space="0" w:color="auto"/>
                        <w:right w:val="none" w:sz="0" w:space="0" w:color="auto"/>
                      </w:divBdr>
                      <w:divsChild>
                        <w:div w:id="289895409">
                          <w:marLeft w:val="0"/>
                          <w:marRight w:val="0"/>
                          <w:marTop w:val="0"/>
                          <w:marBottom w:val="0"/>
                          <w:divBdr>
                            <w:top w:val="none" w:sz="0" w:space="0" w:color="auto"/>
                            <w:left w:val="none" w:sz="0" w:space="0" w:color="auto"/>
                            <w:bottom w:val="none" w:sz="0" w:space="0" w:color="auto"/>
                            <w:right w:val="none" w:sz="0" w:space="0" w:color="auto"/>
                          </w:divBdr>
                        </w:div>
                      </w:divsChild>
                    </w:div>
                    <w:div w:id="1041712565">
                      <w:marLeft w:val="255"/>
                      <w:marRight w:val="0"/>
                      <w:marTop w:val="0"/>
                      <w:marBottom w:val="0"/>
                      <w:divBdr>
                        <w:top w:val="none" w:sz="0" w:space="0" w:color="auto"/>
                        <w:left w:val="none" w:sz="0" w:space="0" w:color="auto"/>
                        <w:bottom w:val="none" w:sz="0" w:space="0" w:color="auto"/>
                        <w:right w:val="none" w:sz="0" w:space="0" w:color="auto"/>
                      </w:divBdr>
                      <w:divsChild>
                        <w:div w:id="1561330102">
                          <w:marLeft w:val="0"/>
                          <w:marRight w:val="0"/>
                          <w:marTop w:val="0"/>
                          <w:marBottom w:val="0"/>
                          <w:divBdr>
                            <w:top w:val="none" w:sz="0" w:space="0" w:color="auto"/>
                            <w:left w:val="none" w:sz="0" w:space="0" w:color="auto"/>
                            <w:bottom w:val="none" w:sz="0" w:space="0" w:color="auto"/>
                            <w:right w:val="none" w:sz="0" w:space="0" w:color="auto"/>
                          </w:divBdr>
                          <w:divsChild>
                            <w:div w:id="934168720">
                              <w:marLeft w:val="0"/>
                              <w:marRight w:val="0"/>
                              <w:marTop w:val="0"/>
                              <w:marBottom w:val="0"/>
                              <w:divBdr>
                                <w:top w:val="none" w:sz="0" w:space="0" w:color="auto"/>
                                <w:left w:val="none" w:sz="0" w:space="0" w:color="auto"/>
                                <w:bottom w:val="none" w:sz="0" w:space="0" w:color="auto"/>
                                <w:right w:val="none" w:sz="0" w:space="0" w:color="auto"/>
                              </w:divBdr>
                              <w:divsChild>
                                <w:div w:id="563105215">
                                  <w:marLeft w:val="0"/>
                                  <w:marRight w:val="0"/>
                                  <w:marTop w:val="100"/>
                                  <w:marBottom w:val="100"/>
                                  <w:divBdr>
                                    <w:top w:val="none" w:sz="0" w:space="0" w:color="auto"/>
                                    <w:left w:val="none" w:sz="0" w:space="0" w:color="auto"/>
                                    <w:bottom w:val="none" w:sz="0" w:space="0" w:color="auto"/>
                                    <w:right w:val="none" w:sz="0" w:space="0" w:color="auto"/>
                                  </w:divBdr>
                                  <w:divsChild>
                                    <w:div w:id="654914758">
                                      <w:marLeft w:val="0"/>
                                      <w:marRight w:val="0"/>
                                      <w:marTop w:val="0"/>
                                      <w:marBottom w:val="0"/>
                                      <w:divBdr>
                                        <w:top w:val="none" w:sz="0" w:space="0" w:color="auto"/>
                                        <w:left w:val="none" w:sz="0" w:space="0" w:color="auto"/>
                                        <w:bottom w:val="none" w:sz="0" w:space="0" w:color="auto"/>
                                        <w:right w:val="none" w:sz="0" w:space="0" w:color="auto"/>
                                      </w:divBdr>
                                      <w:divsChild>
                                        <w:div w:id="11216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722818">
                      <w:marLeft w:val="0"/>
                      <w:marRight w:val="0"/>
                      <w:marTop w:val="0"/>
                      <w:marBottom w:val="0"/>
                      <w:divBdr>
                        <w:top w:val="none" w:sz="0" w:space="0" w:color="auto"/>
                        <w:left w:val="none" w:sz="0" w:space="0" w:color="auto"/>
                        <w:bottom w:val="none" w:sz="0" w:space="0" w:color="auto"/>
                        <w:right w:val="none" w:sz="0" w:space="0" w:color="auto"/>
                      </w:divBdr>
                      <w:divsChild>
                        <w:div w:id="1107434338">
                          <w:marLeft w:val="0"/>
                          <w:marRight w:val="0"/>
                          <w:marTop w:val="0"/>
                          <w:marBottom w:val="0"/>
                          <w:divBdr>
                            <w:top w:val="none" w:sz="0" w:space="0" w:color="auto"/>
                            <w:left w:val="none" w:sz="0" w:space="0" w:color="auto"/>
                            <w:bottom w:val="none" w:sz="0" w:space="0" w:color="auto"/>
                            <w:right w:val="none" w:sz="0" w:space="0" w:color="auto"/>
                          </w:divBdr>
                        </w:div>
                      </w:divsChild>
                    </w:div>
                    <w:div w:id="1387921542">
                      <w:marLeft w:val="0"/>
                      <w:marRight w:val="255"/>
                      <w:marTop w:val="0"/>
                      <w:marBottom w:val="0"/>
                      <w:divBdr>
                        <w:top w:val="none" w:sz="0" w:space="0" w:color="auto"/>
                        <w:left w:val="none" w:sz="0" w:space="0" w:color="auto"/>
                        <w:bottom w:val="none" w:sz="0" w:space="0" w:color="auto"/>
                        <w:right w:val="none" w:sz="0" w:space="0" w:color="auto"/>
                      </w:divBdr>
                      <w:divsChild>
                        <w:div w:id="1017774639">
                          <w:marLeft w:val="0"/>
                          <w:marRight w:val="0"/>
                          <w:marTop w:val="0"/>
                          <w:marBottom w:val="0"/>
                          <w:divBdr>
                            <w:top w:val="none" w:sz="0" w:space="0" w:color="auto"/>
                            <w:left w:val="none" w:sz="0" w:space="0" w:color="auto"/>
                            <w:bottom w:val="none" w:sz="0" w:space="0" w:color="auto"/>
                            <w:right w:val="none" w:sz="0" w:space="0" w:color="auto"/>
                          </w:divBdr>
                          <w:divsChild>
                            <w:div w:id="1244871118">
                              <w:marLeft w:val="0"/>
                              <w:marRight w:val="0"/>
                              <w:marTop w:val="0"/>
                              <w:marBottom w:val="0"/>
                              <w:divBdr>
                                <w:top w:val="none" w:sz="0" w:space="0" w:color="auto"/>
                                <w:left w:val="none" w:sz="0" w:space="0" w:color="auto"/>
                                <w:bottom w:val="none" w:sz="0" w:space="0" w:color="auto"/>
                                <w:right w:val="none" w:sz="0" w:space="0" w:color="auto"/>
                              </w:divBdr>
                              <w:divsChild>
                                <w:div w:id="1110710696">
                                  <w:marLeft w:val="0"/>
                                  <w:marRight w:val="0"/>
                                  <w:marTop w:val="100"/>
                                  <w:marBottom w:val="100"/>
                                  <w:divBdr>
                                    <w:top w:val="none" w:sz="0" w:space="0" w:color="auto"/>
                                    <w:left w:val="none" w:sz="0" w:space="0" w:color="auto"/>
                                    <w:bottom w:val="none" w:sz="0" w:space="0" w:color="auto"/>
                                    <w:right w:val="none" w:sz="0" w:space="0" w:color="auto"/>
                                  </w:divBdr>
                                  <w:divsChild>
                                    <w:div w:id="1534028379">
                                      <w:marLeft w:val="0"/>
                                      <w:marRight w:val="0"/>
                                      <w:marTop w:val="0"/>
                                      <w:marBottom w:val="0"/>
                                      <w:divBdr>
                                        <w:top w:val="none" w:sz="0" w:space="0" w:color="auto"/>
                                        <w:left w:val="none" w:sz="0" w:space="0" w:color="auto"/>
                                        <w:bottom w:val="none" w:sz="0" w:space="0" w:color="auto"/>
                                        <w:right w:val="none" w:sz="0" w:space="0" w:color="auto"/>
                                      </w:divBdr>
                                      <w:divsChild>
                                        <w:div w:id="5232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9472">
                      <w:marLeft w:val="0"/>
                      <w:marRight w:val="0"/>
                      <w:marTop w:val="0"/>
                      <w:marBottom w:val="0"/>
                      <w:divBdr>
                        <w:top w:val="none" w:sz="0" w:space="0" w:color="auto"/>
                        <w:left w:val="none" w:sz="0" w:space="0" w:color="auto"/>
                        <w:bottom w:val="none" w:sz="0" w:space="0" w:color="auto"/>
                        <w:right w:val="none" w:sz="0" w:space="0" w:color="auto"/>
                      </w:divBdr>
                      <w:divsChild>
                        <w:div w:id="772938781">
                          <w:marLeft w:val="0"/>
                          <w:marRight w:val="0"/>
                          <w:marTop w:val="0"/>
                          <w:marBottom w:val="0"/>
                          <w:divBdr>
                            <w:top w:val="none" w:sz="0" w:space="0" w:color="auto"/>
                            <w:left w:val="none" w:sz="0" w:space="0" w:color="auto"/>
                            <w:bottom w:val="none" w:sz="0" w:space="0" w:color="auto"/>
                            <w:right w:val="none" w:sz="0" w:space="0" w:color="auto"/>
                          </w:divBdr>
                        </w:div>
                      </w:divsChild>
                    </w:div>
                    <w:div w:id="17510066">
                      <w:marLeft w:val="255"/>
                      <w:marRight w:val="0"/>
                      <w:marTop w:val="0"/>
                      <w:marBottom w:val="0"/>
                      <w:divBdr>
                        <w:top w:val="none" w:sz="0" w:space="0" w:color="auto"/>
                        <w:left w:val="none" w:sz="0" w:space="0" w:color="auto"/>
                        <w:bottom w:val="none" w:sz="0" w:space="0" w:color="auto"/>
                        <w:right w:val="none" w:sz="0" w:space="0" w:color="auto"/>
                      </w:divBdr>
                      <w:divsChild>
                        <w:div w:id="1787697814">
                          <w:marLeft w:val="0"/>
                          <w:marRight w:val="0"/>
                          <w:marTop w:val="0"/>
                          <w:marBottom w:val="0"/>
                          <w:divBdr>
                            <w:top w:val="none" w:sz="0" w:space="0" w:color="auto"/>
                            <w:left w:val="none" w:sz="0" w:space="0" w:color="auto"/>
                            <w:bottom w:val="none" w:sz="0" w:space="0" w:color="auto"/>
                            <w:right w:val="none" w:sz="0" w:space="0" w:color="auto"/>
                          </w:divBdr>
                          <w:divsChild>
                            <w:div w:id="193078180">
                              <w:marLeft w:val="0"/>
                              <w:marRight w:val="0"/>
                              <w:marTop w:val="0"/>
                              <w:marBottom w:val="0"/>
                              <w:divBdr>
                                <w:top w:val="none" w:sz="0" w:space="0" w:color="auto"/>
                                <w:left w:val="none" w:sz="0" w:space="0" w:color="auto"/>
                                <w:bottom w:val="none" w:sz="0" w:space="0" w:color="auto"/>
                                <w:right w:val="none" w:sz="0" w:space="0" w:color="auto"/>
                              </w:divBdr>
                              <w:divsChild>
                                <w:div w:id="1181510157">
                                  <w:marLeft w:val="0"/>
                                  <w:marRight w:val="0"/>
                                  <w:marTop w:val="100"/>
                                  <w:marBottom w:val="100"/>
                                  <w:divBdr>
                                    <w:top w:val="none" w:sz="0" w:space="0" w:color="auto"/>
                                    <w:left w:val="none" w:sz="0" w:space="0" w:color="auto"/>
                                    <w:bottom w:val="none" w:sz="0" w:space="0" w:color="auto"/>
                                    <w:right w:val="none" w:sz="0" w:space="0" w:color="auto"/>
                                  </w:divBdr>
                                  <w:divsChild>
                                    <w:div w:id="288974050">
                                      <w:marLeft w:val="0"/>
                                      <w:marRight w:val="0"/>
                                      <w:marTop w:val="0"/>
                                      <w:marBottom w:val="0"/>
                                      <w:divBdr>
                                        <w:top w:val="none" w:sz="0" w:space="0" w:color="auto"/>
                                        <w:left w:val="none" w:sz="0" w:space="0" w:color="auto"/>
                                        <w:bottom w:val="none" w:sz="0" w:space="0" w:color="auto"/>
                                        <w:right w:val="none" w:sz="0" w:space="0" w:color="auto"/>
                                      </w:divBdr>
                                      <w:divsChild>
                                        <w:div w:id="8199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15859">
                      <w:marLeft w:val="0"/>
                      <w:marRight w:val="0"/>
                      <w:marTop w:val="0"/>
                      <w:marBottom w:val="0"/>
                      <w:divBdr>
                        <w:top w:val="none" w:sz="0" w:space="0" w:color="auto"/>
                        <w:left w:val="none" w:sz="0" w:space="0" w:color="auto"/>
                        <w:bottom w:val="none" w:sz="0" w:space="0" w:color="auto"/>
                        <w:right w:val="none" w:sz="0" w:space="0" w:color="auto"/>
                      </w:divBdr>
                      <w:divsChild>
                        <w:div w:id="19771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1076</Words>
  <Characters>5919</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2019-04-17T17:25:00Z</dcterms:created>
  <dcterms:modified xsi:type="dcterms:W3CDTF">2021-11-12T11:06:00Z</dcterms:modified>
</cp:coreProperties>
</file>