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E5" w:rsidRPr="00C30CE5" w:rsidRDefault="00C30CE5" w:rsidP="00C30CE5">
      <w:pPr>
        <w:rPr>
          <w:b/>
        </w:rPr>
      </w:pPr>
      <w:r w:rsidRPr="00C30CE5">
        <w:rPr>
          <w:b/>
        </w:rPr>
        <w:t>GARCIA TREVIJANO SE QUERELLA CONTRA DIEZ PERIODISTAS</w:t>
      </w:r>
    </w:p>
    <w:p w:rsidR="00C30CE5" w:rsidRDefault="00C30CE5" w:rsidP="00C30CE5">
      <w:r>
        <w:t xml:space="preserve">EL PAIS, </w:t>
      </w:r>
      <w:r>
        <w:t>16 NOV 1976</w:t>
      </w:r>
    </w:p>
    <w:p w:rsidR="00C30CE5" w:rsidRDefault="00C30CE5" w:rsidP="00C30CE5">
      <w:r>
        <w:t xml:space="preserve">Diez querellas por injurias graves y calumnias ha presentado García-Trevijano contra cinco directores de publicaciones y contra cinco redactores. Las indemnizaciones exigidas ascienden en total a 157 millones de </w:t>
      </w:r>
      <w:proofErr w:type="spellStart"/>
      <w:r>
        <w:t>pesetas.Próximamente</w:t>
      </w:r>
      <w:proofErr w:type="spellEnd"/>
      <w:r>
        <w:t>, presentará otras tres querellas ante las que exige 71 millones de pesetas. Todas ellas se refieren a textos publicados relacionados con la actuación de García-Trevijano en Guinea.</w:t>
      </w:r>
    </w:p>
    <w:p w:rsidR="00C30CE5" w:rsidRDefault="00C30CE5" w:rsidP="00C30CE5"/>
    <w:p w:rsidR="00C30CE5" w:rsidRDefault="00C30CE5" w:rsidP="00C30CE5">
      <w:r>
        <w:t>Querellas</w:t>
      </w:r>
    </w:p>
    <w:p w:rsidR="00C30CE5" w:rsidRDefault="00C30CE5" w:rsidP="00C30CE5">
      <w:r>
        <w:t>-Blanco y Negro. Querella contra el director. Pide noventa millones.-Cambio 16. Querella contra el director. Pide nueve millones de pesetas.</w:t>
      </w:r>
    </w:p>
    <w:p w:rsidR="00C30CE5" w:rsidRDefault="00C30CE5" w:rsidP="00C30CE5">
      <w:r>
        <w:t>-Diario 16. Dos querellas contra el director. En la primera pide en concepto de indemnización cinco millones. En la segunda, 45.</w:t>
      </w:r>
    </w:p>
    <w:p w:rsidR="00C30CE5" w:rsidRDefault="00C30CE5" w:rsidP="00C30CE5">
      <w:r>
        <w:t>-Guadiana. Contra el director. Solicita un millón de pesetas.</w:t>
      </w:r>
    </w:p>
    <w:p w:rsidR="00C30CE5" w:rsidRDefault="00C30CE5" w:rsidP="00C30CE5">
      <w:r>
        <w:t>Los periodistas contra los que el notario de Madrid se querella son:</w:t>
      </w:r>
    </w:p>
    <w:p w:rsidR="00C30CE5" w:rsidRDefault="00C30CE5" w:rsidP="00C30CE5">
      <w:r>
        <w:t>-Jesús de las Heras, de EL PAIS, al que se le pide un millón de pesetas.</w:t>
      </w:r>
    </w:p>
    <w:p w:rsidR="00C30CE5" w:rsidRDefault="00C30CE5" w:rsidP="00C30CE5">
      <w:r>
        <w:t xml:space="preserve">-Javier </w:t>
      </w:r>
      <w:proofErr w:type="spellStart"/>
      <w:r>
        <w:t>Nar</w:t>
      </w:r>
      <w:proofErr w:type="spellEnd"/>
      <w:r>
        <w:t>, de Interviú, un millón de pesetas.</w:t>
      </w:r>
    </w:p>
    <w:p w:rsidR="00C30CE5" w:rsidRDefault="00C30CE5" w:rsidP="00C30CE5">
      <w:r>
        <w:t>-José Catalán Deus, de Posible, al que se solicitan tres millones de pesetas.</w:t>
      </w:r>
    </w:p>
    <w:p w:rsidR="00C30CE5" w:rsidRDefault="00C30CE5" w:rsidP="00C30CE5">
      <w:r>
        <w:t>-Juan José Calleja, de Pueblo, un millón de pesetas.</w:t>
      </w:r>
    </w:p>
    <w:p w:rsidR="00C30CE5" w:rsidRDefault="00C30CE5" w:rsidP="00C30CE5">
      <w:r>
        <w:t xml:space="preserve">-Pedro J. </w:t>
      </w:r>
      <w:proofErr w:type="spellStart"/>
      <w:r>
        <w:t>Ramirez</w:t>
      </w:r>
      <w:proofErr w:type="spellEnd"/>
      <w:r>
        <w:t xml:space="preserve">, de </w:t>
      </w:r>
      <w:proofErr w:type="spellStart"/>
      <w:r>
        <w:t>Telva</w:t>
      </w:r>
      <w:proofErr w:type="spellEnd"/>
      <w:r>
        <w:t>, un millón de pesetas.</w:t>
      </w:r>
    </w:p>
    <w:p w:rsidR="00C30CE5" w:rsidRDefault="00C30CE5" w:rsidP="00C30CE5">
      <w:r>
        <w:t>Hoy, en el juzgado municipal número 23, tendrá lugar el acto de conciliación entre el director de Cambio 16 y el señor García-Trevijano.</w:t>
      </w:r>
    </w:p>
    <w:p w:rsidR="00C30CE5" w:rsidRDefault="00C30CE5" w:rsidP="00C30CE5">
      <w:r>
        <w:t xml:space="preserve">Las tres querellas anunciadas y pendientes, según ha comunicado el propio querellante son contra el director de Cambio 16 -al que le piden 45 millones de pesetas, y contra los periodistas Vizcaíno Casas por un artículo en Día 32 -se pide un millón- y contra Carlos </w:t>
      </w:r>
      <w:proofErr w:type="spellStart"/>
      <w:r>
        <w:t>Semprún</w:t>
      </w:r>
      <w:proofErr w:type="spellEnd"/>
      <w:r>
        <w:t xml:space="preserve"> por un artículo en Destino. Se le piden 25 millones.</w:t>
      </w:r>
    </w:p>
    <w:p w:rsidR="00C30CE5" w:rsidRDefault="00C30CE5" w:rsidP="00C30CE5"/>
    <w:p w:rsidR="00CD6EE8" w:rsidRDefault="00C30CE5" w:rsidP="00C30CE5">
      <w:r>
        <w:t>* Este artículo apareció en la edición impresa del Martes, 16 de noviembre de 1976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C30CE5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30CE5"/>
    <w:rsid w:val="00C66143"/>
    <w:rsid w:val="00CD4B28"/>
    <w:rsid w:val="00CD6EE8"/>
    <w:rsid w:val="00CE5C76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2018-12-21T15:58:00Z</dcterms:created>
  <dcterms:modified xsi:type="dcterms:W3CDTF">2018-12-21T16:02:00Z</dcterms:modified>
</cp:coreProperties>
</file>