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1F1" w:rsidRPr="001311F1" w:rsidRDefault="001311F1" w:rsidP="001311F1">
      <w:pPr>
        <w:rPr>
          <w:b/>
        </w:rPr>
      </w:pPr>
      <w:r w:rsidRPr="001311F1">
        <w:rPr>
          <w:b/>
        </w:rPr>
        <w:t>"LOS ATAQUES DEL PSOE A GARCÍA TREVIJANO SON UNA DIFAMACIÓN"</w:t>
      </w:r>
    </w:p>
    <w:p w:rsidR="001311F1" w:rsidRDefault="001311F1" w:rsidP="001311F1">
      <w:r>
        <w:t>EL PAÍS 2 OCT 1976</w:t>
      </w:r>
    </w:p>
    <w:p w:rsidR="001311F1" w:rsidRDefault="00E43EC2" w:rsidP="001311F1">
      <w:hyperlink r:id="rId5" w:history="1">
        <w:r>
          <w:rPr>
            <w:rStyle w:val="Hipervnculo"/>
          </w:rPr>
          <w:t>https://elpais.com/diario/1976/10/02/espana/213058827_850215.html</w:t>
        </w:r>
      </w:hyperlink>
    </w:p>
    <w:p w:rsidR="00E43EC2" w:rsidRDefault="00E43EC2" w:rsidP="001311F1"/>
    <w:p w:rsidR="001311F1" w:rsidRDefault="001311F1" w:rsidP="001311F1">
      <w:r>
        <w:t xml:space="preserve">En relación con el conflicto suscitado en el seno de Coordinación Democrática, entre el señor García Trevijano y varios partidos políticos -singularmente el PSOE-, el grupo de los demócratas independientes, al que pertenece el señor García Trevijano, hizo público ayer un comunicado en el que expresa su voluntad de continuar en el citado organismo </w:t>
      </w:r>
      <w:proofErr w:type="spellStart"/>
      <w:r>
        <w:t>unitario.Tras</w:t>
      </w:r>
      <w:proofErr w:type="spellEnd"/>
      <w:r>
        <w:t xml:space="preserve"> recordar que no hablan surgido conflictos en la Junta Democrática ni en la creación de Coordinación, el comunicado afirma que el señor García Trevijano cuenta con la confianza del grupo.</w:t>
      </w:r>
    </w:p>
    <w:p w:rsidR="001311F1" w:rsidRDefault="001311F1" w:rsidP="001311F1">
      <w:r>
        <w:t>Tras calificar de paradójico que desde la oposición se utilice el mismo sistema de difamación, que fue iniciado contra el mencionado señor por los intereses coloniales que se oponían a la independencia auténtica del pueblo guineano, se dice que esto es aún más sorprendente por el hecho de que se utilice la calumnia o la insidia de una manera impune contra quien no puede defenderse, a causa del secreto oficial que pesa sobre la información relativa a Guinea.</w:t>
      </w:r>
    </w:p>
    <w:p w:rsidR="001311F1" w:rsidRDefault="001311F1" w:rsidP="001311F1">
      <w:r>
        <w:t>«Como ya sabe la opinión pública, el grupo de los demócratas independientes, que tiene también en su poder el mismo dossier al que alude el PSOE, ha pedido reiteradamente que deje de ser materia reservada la información sobre Guinea, con la finalidad de que la prensa, a petición del propio señor Trevijano, publique íntegramente dicho dossier, ya que el grupo de los demócratas independientes estima que la simple lectura, sin necesidad de réplica alguna, demuestra el infantilismo, la torpeza y la vileza con que se ha confeccionado.»</w:t>
      </w:r>
    </w:p>
    <w:p w:rsidR="001311F1" w:rsidRDefault="001311F1" w:rsidP="001311F1">
      <w:r>
        <w:t>Por su parte, portavoces del Partido Socialista Popular (PSP) y del Partido Socialista Obrero Español (PSOE) in formaron anoche que sus respectivos partidos han optado por no asistir a las reuniones de Coordinación Democrática, hasta tanto no se resuelva el problema planteado acerca del señor García Trevijano.</w:t>
      </w:r>
    </w:p>
    <w:p w:rsidR="00CD6EE8" w:rsidRDefault="001311F1" w:rsidP="001311F1">
      <w:r>
        <w:t>Las correspondientes decisiones fueron adoptadas en sendas reuniones de sus respectivas comisiones ejecutivas. El portavoz del PSOE agregó también que el problema citado «entra en vías de solución, puesto que hay negociaciones entre los distintos partidos».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311F1"/>
    <w:rsid w:val="00106231"/>
    <w:rsid w:val="001311F1"/>
    <w:rsid w:val="001F6ED8"/>
    <w:rsid w:val="00203BD4"/>
    <w:rsid w:val="002525B0"/>
    <w:rsid w:val="00300B4D"/>
    <w:rsid w:val="003D00B9"/>
    <w:rsid w:val="00512B77"/>
    <w:rsid w:val="00534988"/>
    <w:rsid w:val="0054350E"/>
    <w:rsid w:val="005E62D0"/>
    <w:rsid w:val="00723453"/>
    <w:rsid w:val="00746952"/>
    <w:rsid w:val="007B78BC"/>
    <w:rsid w:val="007D4FB6"/>
    <w:rsid w:val="007D67F1"/>
    <w:rsid w:val="00895309"/>
    <w:rsid w:val="00A304E8"/>
    <w:rsid w:val="00AF38CA"/>
    <w:rsid w:val="00B24BAE"/>
    <w:rsid w:val="00B41EF0"/>
    <w:rsid w:val="00B713D0"/>
    <w:rsid w:val="00B77129"/>
    <w:rsid w:val="00BF3E40"/>
    <w:rsid w:val="00C66143"/>
    <w:rsid w:val="00CD4B28"/>
    <w:rsid w:val="00CD6EE8"/>
    <w:rsid w:val="00DD518A"/>
    <w:rsid w:val="00E10EEF"/>
    <w:rsid w:val="00E43EC2"/>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E43E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diario/1976/10/02/espana/213058827_85021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1987</Characters>
  <Application>Microsoft Office Word</Application>
  <DocSecurity>0</DocSecurity>
  <Lines>16</Lines>
  <Paragraphs>4</Paragraphs>
  <ScaleCrop>false</ScaleCrop>
  <Company>Hewlett-Packard Company</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2018-12-22T16:33:00Z</dcterms:created>
  <dcterms:modified xsi:type="dcterms:W3CDTF">2019-10-08T19:09:00Z</dcterms:modified>
</cp:coreProperties>
</file>