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3E7" w:rsidRPr="009F73E7" w:rsidRDefault="009F73E7" w:rsidP="009F73E7">
      <w:pPr>
        <w:shd w:val="clear" w:color="auto" w:fill="FFFFFF"/>
        <w:ind w:left="150" w:right="150"/>
        <w:jc w:val="center"/>
        <w:outlineLvl w:val="0"/>
        <w:rPr>
          <w:rFonts w:eastAsia="Times New Roman" w:cs="Times New Roman"/>
          <w:b/>
          <w:bCs/>
          <w:caps/>
          <w:color w:val="666666"/>
          <w:spacing w:val="48"/>
          <w:kern w:val="36"/>
          <w:szCs w:val="20"/>
          <w:lang w:val="es-ES" w:eastAsia="es-ES"/>
        </w:rPr>
      </w:pPr>
      <w:r w:rsidRPr="009F73E7">
        <w:rPr>
          <w:rFonts w:eastAsia="Times New Roman" w:cs="Times New Roman"/>
          <w:b/>
          <w:bCs/>
          <w:caps/>
          <w:color w:val="666666"/>
          <w:spacing w:val="48"/>
          <w:kern w:val="36"/>
          <w:szCs w:val="20"/>
          <w:lang w:val="es-ES" w:eastAsia="es-ES"/>
        </w:rPr>
        <w:fldChar w:fldCharType="begin"/>
      </w:r>
      <w:r w:rsidRPr="009F73E7">
        <w:rPr>
          <w:rFonts w:eastAsia="Times New Roman" w:cs="Times New Roman"/>
          <w:b/>
          <w:bCs/>
          <w:caps/>
          <w:color w:val="666666"/>
          <w:spacing w:val="48"/>
          <w:kern w:val="36"/>
          <w:szCs w:val="20"/>
          <w:lang w:val="es-ES" w:eastAsia="es-ES"/>
        </w:rPr>
        <w:instrText xml:space="preserve"> HYPERLINK "http://salmonetesyanonosquedan.blogspot.com/" </w:instrText>
      </w:r>
      <w:r w:rsidRPr="009F73E7">
        <w:rPr>
          <w:rFonts w:eastAsia="Times New Roman" w:cs="Times New Roman"/>
          <w:b/>
          <w:bCs/>
          <w:caps/>
          <w:color w:val="666666"/>
          <w:spacing w:val="48"/>
          <w:kern w:val="36"/>
          <w:szCs w:val="20"/>
          <w:lang w:val="es-ES" w:eastAsia="es-ES"/>
        </w:rPr>
        <w:fldChar w:fldCharType="separate"/>
      </w:r>
      <w:r w:rsidRPr="009F73E7">
        <w:rPr>
          <w:rFonts w:eastAsia="Times New Roman" w:cs="Times New Roman"/>
          <w:b/>
          <w:bCs/>
          <w:caps/>
          <w:color w:val="666666"/>
          <w:spacing w:val="48"/>
          <w:kern w:val="36"/>
          <w:szCs w:val="20"/>
          <w:u w:val="single"/>
          <w:lang w:val="es-ES" w:eastAsia="es-ES"/>
        </w:rPr>
        <w:t>SALMONETES YA NO NOS QUEDAN</w:t>
      </w:r>
      <w:r w:rsidRPr="009F73E7">
        <w:rPr>
          <w:rFonts w:eastAsia="Times New Roman" w:cs="Times New Roman"/>
          <w:b/>
          <w:bCs/>
          <w:caps/>
          <w:color w:val="666666"/>
          <w:spacing w:val="48"/>
          <w:kern w:val="36"/>
          <w:szCs w:val="20"/>
          <w:lang w:val="es-ES" w:eastAsia="es-ES"/>
        </w:rPr>
        <w:fldChar w:fldCharType="end"/>
      </w:r>
    </w:p>
    <w:p w:rsidR="009F73E7" w:rsidRPr="009F73E7" w:rsidRDefault="009F73E7" w:rsidP="009F73E7">
      <w:pPr>
        <w:shd w:val="clear" w:color="auto" w:fill="FFFFFF"/>
        <w:ind w:left="150" w:right="150"/>
        <w:jc w:val="center"/>
        <w:rPr>
          <w:rFonts w:eastAsia="Times New Roman" w:cs="Times New Roman"/>
          <w:caps/>
          <w:color w:val="999999"/>
          <w:spacing w:val="48"/>
          <w:szCs w:val="20"/>
          <w:lang w:val="es-ES" w:eastAsia="es-ES"/>
        </w:rPr>
      </w:pPr>
      <w:r w:rsidRPr="009F73E7">
        <w:rPr>
          <w:rFonts w:eastAsia="Times New Roman" w:cs="Times New Roman"/>
          <w:caps/>
          <w:color w:val="999999"/>
          <w:spacing w:val="48"/>
          <w:szCs w:val="20"/>
          <w:lang w:val="es-ES" w:eastAsia="es-ES"/>
        </w:rPr>
        <w:t>BLOG DE LA VIDA PRIVADA ("HUMANISMO ES</w:t>
      </w:r>
      <w:r>
        <w:rPr>
          <w:rFonts w:eastAsia="Times New Roman" w:cs="Times New Roman"/>
          <w:caps/>
          <w:color w:val="999999"/>
          <w:spacing w:val="48"/>
          <w:szCs w:val="20"/>
          <w:lang w:val="es-ES" w:eastAsia="es-ES"/>
        </w:rPr>
        <w:t xml:space="preserve"> </w:t>
      </w:r>
      <w:r w:rsidRPr="009F73E7">
        <w:rPr>
          <w:rFonts w:eastAsia="Times New Roman" w:cs="Times New Roman"/>
          <w:caps/>
          <w:color w:val="999999"/>
          <w:spacing w:val="48"/>
          <w:szCs w:val="20"/>
          <w:lang w:val="es-ES" w:eastAsia="es-ES"/>
        </w:rPr>
        <w:t>TELECOMUNICACIÓN FUNDADORA DE AMISTADES QUE SE REALIZA EN EL MEDIO DEL LENGUAJE ESCRITO." PETER SLOTERDIJK)</w:t>
      </w:r>
    </w:p>
    <w:p w:rsidR="009F73E7" w:rsidRPr="009F73E7" w:rsidRDefault="009F73E7" w:rsidP="009F73E7">
      <w:pPr>
        <w:pBdr>
          <w:top w:val="single" w:sz="6" w:space="1" w:color="auto"/>
        </w:pBdr>
        <w:jc w:val="left"/>
        <w:rPr>
          <w:rFonts w:eastAsia="Times New Roman" w:cs="Arial"/>
          <w:vanish/>
          <w:szCs w:val="20"/>
          <w:lang w:val="es-ES" w:eastAsia="es-ES"/>
        </w:rPr>
      </w:pPr>
      <w:r w:rsidRPr="009F73E7">
        <w:rPr>
          <w:rFonts w:eastAsia="Times New Roman" w:cs="Arial"/>
          <w:vanish/>
          <w:szCs w:val="20"/>
          <w:lang w:val="es-ES" w:eastAsia="es-ES"/>
        </w:rPr>
        <w:t>Final del formulario</w:t>
      </w:r>
    </w:p>
    <w:p w:rsidR="009F73E7" w:rsidRPr="009F73E7" w:rsidRDefault="009F73E7" w:rsidP="009F73E7">
      <w:pPr>
        <w:shd w:val="clear" w:color="auto" w:fill="FFFFFF"/>
        <w:jc w:val="left"/>
        <w:outlineLvl w:val="1"/>
        <w:rPr>
          <w:rFonts w:eastAsia="Times New Roman" w:cs="Times New Roman"/>
          <w:b/>
          <w:bCs/>
          <w:caps/>
          <w:color w:val="999999"/>
          <w:spacing w:val="48"/>
          <w:szCs w:val="20"/>
          <w:lang w:val="es-ES" w:eastAsia="es-ES"/>
        </w:rPr>
      </w:pPr>
      <w:r w:rsidRPr="009F73E7">
        <w:rPr>
          <w:rFonts w:eastAsia="Times New Roman" w:cs="Times New Roman"/>
          <w:b/>
          <w:bCs/>
          <w:caps/>
          <w:color w:val="999999"/>
          <w:spacing w:val="48"/>
          <w:szCs w:val="20"/>
          <w:lang w:val="es-ES" w:eastAsia="es-ES"/>
        </w:rPr>
        <w:t>VIERNES, 2 DE MARZO DE 2018</w:t>
      </w:r>
    </w:p>
    <w:p w:rsidR="009F73E7" w:rsidRDefault="009F73E7" w:rsidP="009F73E7">
      <w:pPr>
        <w:shd w:val="clear" w:color="auto" w:fill="FFFFFF"/>
        <w:jc w:val="left"/>
        <w:outlineLvl w:val="2"/>
        <w:rPr>
          <w:rFonts w:eastAsia="Times New Roman" w:cs="Times New Roman"/>
          <w:color w:val="CC6600"/>
          <w:szCs w:val="20"/>
          <w:lang w:val="es-ES" w:eastAsia="es-ES"/>
        </w:rPr>
      </w:pPr>
      <w:bookmarkStart w:id="0" w:name="3092468019564621973"/>
      <w:bookmarkEnd w:id="0"/>
      <w:r w:rsidRPr="009F73E7">
        <w:rPr>
          <w:rFonts w:eastAsia="Times New Roman" w:cs="Times New Roman"/>
          <w:color w:val="CC6600"/>
          <w:szCs w:val="20"/>
          <w:lang w:val="es-ES" w:eastAsia="es-ES"/>
        </w:rPr>
        <w:t>Trevijano</w:t>
      </w:r>
    </w:p>
    <w:p w:rsidR="009F73E7" w:rsidRDefault="009F73E7" w:rsidP="009F73E7">
      <w:pPr>
        <w:shd w:val="clear" w:color="auto" w:fill="FFFFFF"/>
        <w:jc w:val="left"/>
        <w:outlineLvl w:val="2"/>
        <w:rPr>
          <w:rFonts w:eastAsia="Times New Roman" w:cs="Times New Roman"/>
          <w:color w:val="CC6600"/>
          <w:szCs w:val="20"/>
          <w:lang w:val="es-ES" w:eastAsia="es-ES"/>
        </w:rPr>
      </w:pPr>
      <w:hyperlink r:id="rId5" w:history="1">
        <w:r w:rsidRPr="001D16C4">
          <w:rPr>
            <w:rStyle w:val="Hipervnculo"/>
            <w:rFonts w:eastAsia="Times New Roman" w:cs="Times New Roman"/>
            <w:szCs w:val="20"/>
            <w:lang w:val="es-ES" w:eastAsia="es-ES"/>
          </w:rPr>
          <w:t>http://salmonetesyanonosquedan.blogspot.com/2018/03/trevijano.html</w:t>
        </w:r>
      </w:hyperlink>
    </w:p>
    <w:p w:rsidR="009F73E7" w:rsidRPr="009F73E7" w:rsidRDefault="009F73E7" w:rsidP="009F73E7">
      <w:pPr>
        <w:shd w:val="clear" w:color="auto" w:fill="FFFFFF"/>
        <w:jc w:val="left"/>
        <w:outlineLvl w:val="2"/>
        <w:rPr>
          <w:rFonts w:eastAsia="Times New Roman" w:cs="Times New Roman"/>
          <w:color w:val="CC6600"/>
          <w:szCs w:val="20"/>
          <w:lang w:val="es-ES" w:eastAsia="es-ES"/>
        </w:rPr>
      </w:pPr>
    </w:p>
    <w:p w:rsidR="009F73E7" w:rsidRPr="009F73E7" w:rsidRDefault="009F73E7" w:rsidP="009F73E7">
      <w:pPr>
        <w:shd w:val="clear" w:color="auto" w:fill="FFFFFF"/>
        <w:jc w:val="center"/>
        <w:rPr>
          <w:rFonts w:eastAsia="Times New Roman" w:cs="Times New Roman"/>
          <w:color w:val="333333"/>
          <w:szCs w:val="20"/>
          <w:lang w:val="es-ES" w:eastAsia="es-ES"/>
        </w:rPr>
      </w:pPr>
      <w:r w:rsidRPr="009F73E7">
        <w:rPr>
          <w:rFonts w:eastAsia="Times New Roman" w:cs="Times New Roman"/>
          <w:noProof/>
          <w:color w:val="999999"/>
          <w:szCs w:val="20"/>
          <w:lang w:val="es-ES" w:eastAsia="es-ES"/>
        </w:rPr>
        <w:drawing>
          <wp:inline distT="0" distB="0" distL="0" distR="0">
            <wp:extent cx="5305425" cy="5132999"/>
            <wp:effectExtent l="19050" t="0" r="9525" b="0"/>
            <wp:docPr id="1" name="Imagen 1" descr="https://2.bp.blogspot.com/-iztS4kWOxAI/WpfezuKtQRI/AAAAAAABxtk/0mRA2YOBVrQsJF3o-6nG3fAGnk7lzNX5wCLcBGAs/s400/Trevimorante2bis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iztS4kWOxAI/WpfezuKtQRI/AAAAAAABxtk/0mRA2YOBVrQsJF3o-6nG3fAGnk7lzNX5wCLcBGAs/s400/Trevimorante2bis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5132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3E7" w:rsidRPr="009F73E7" w:rsidRDefault="009F73E7" w:rsidP="009F73E7">
      <w:pPr>
        <w:shd w:val="clear" w:color="auto" w:fill="FFFFFF"/>
        <w:jc w:val="center"/>
        <w:rPr>
          <w:rFonts w:eastAsia="Times New Roman" w:cs="Times New Roman"/>
          <w:color w:val="333333"/>
          <w:szCs w:val="20"/>
          <w:lang w:val="es-ES" w:eastAsia="es-ES"/>
        </w:rPr>
      </w:pPr>
      <w:r w:rsidRPr="009F73E7">
        <w:rPr>
          <w:rFonts w:eastAsia="Times New Roman" w:cs="Times New Roman"/>
          <w:color w:val="333333"/>
          <w:szCs w:val="20"/>
          <w:lang w:val="es-ES" w:eastAsia="es-ES"/>
        </w:rPr>
        <w:t>García-Trevijano con Morante de la Puebla en Las Ventas</w:t>
      </w:r>
    </w:p>
    <w:p w:rsidR="009F73E7" w:rsidRPr="009F73E7" w:rsidRDefault="009F73E7" w:rsidP="009F73E7">
      <w:pPr>
        <w:shd w:val="clear" w:color="auto" w:fill="FFFFFF"/>
        <w:jc w:val="left"/>
        <w:rPr>
          <w:rFonts w:eastAsia="Times New Roman" w:cs="Times New Roman"/>
          <w:color w:val="333333"/>
          <w:szCs w:val="20"/>
          <w:lang w:val="es-ES" w:eastAsia="es-ES"/>
        </w:rPr>
      </w:pPr>
    </w:p>
    <w:p w:rsidR="009F73E7" w:rsidRPr="009F73E7" w:rsidRDefault="009F73E7" w:rsidP="009F73E7">
      <w:pPr>
        <w:shd w:val="clear" w:color="auto" w:fill="FFFFFF"/>
        <w:jc w:val="left"/>
        <w:rPr>
          <w:rFonts w:eastAsia="Times New Roman" w:cs="Times New Roman"/>
          <w:color w:val="333333"/>
          <w:szCs w:val="20"/>
          <w:lang w:val="es-ES" w:eastAsia="es-ES"/>
        </w:rPr>
      </w:pPr>
    </w:p>
    <w:p w:rsidR="009F73E7" w:rsidRPr="009F73E7" w:rsidRDefault="009F73E7" w:rsidP="009F73E7">
      <w:pPr>
        <w:shd w:val="clear" w:color="auto" w:fill="FFFFFF"/>
        <w:jc w:val="left"/>
        <w:rPr>
          <w:rFonts w:eastAsia="Times New Roman" w:cs="Times New Roman"/>
          <w:color w:val="333333"/>
          <w:szCs w:val="20"/>
          <w:lang w:val="es-ES" w:eastAsia="es-ES"/>
        </w:rPr>
      </w:pPr>
      <w:r w:rsidRPr="009F73E7">
        <w:rPr>
          <w:rFonts w:eastAsia="Times New Roman" w:cs="Times New Roman"/>
          <w:b/>
          <w:bCs/>
          <w:color w:val="333333"/>
          <w:szCs w:val="20"/>
          <w:lang w:val="es-ES" w:eastAsia="es-ES"/>
        </w:rPr>
        <w:t xml:space="preserve">Ignacio Ruiz </w:t>
      </w:r>
      <w:proofErr w:type="spellStart"/>
      <w:r w:rsidRPr="009F73E7">
        <w:rPr>
          <w:rFonts w:eastAsia="Times New Roman" w:cs="Times New Roman"/>
          <w:b/>
          <w:bCs/>
          <w:color w:val="333333"/>
          <w:szCs w:val="20"/>
          <w:lang w:val="es-ES" w:eastAsia="es-ES"/>
        </w:rPr>
        <w:t>Quintano</w:t>
      </w:r>
      <w:proofErr w:type="spellEnd"/>
    </w:p>
    <w:p w:rsidR="009F73E7" w:rsidRPr="009F73E7" w:rsidRDefault="009F73E7" w:rsidP="009F73E7">
      <w:pPr>
        <w:shd w:val="clear" w:color="auto" w:fill="FFFFFF"/>
        <w:jc w:val="left"/>
        <w:rPr>
          <w:rFonts w:eastAsia="Times New Roman" w:cs="Times New Roman"/>
          <w:color w:val="333333"/>
          <w:szCs w:val="20"/>
          <w:lang w:val="es-ES" w:eastAsia="es-ES"/>
        </w:rPr>
      </w:pPr>
      <w:proofErr w:type="spellStart"/>
      <w:r w:rsidRPr="009F73E7">
        <w:rPr>
          <w:rFonts w:eastAsia="Times New Roman" w:cs="Times New Roman"/>
          <w:i/>
          <w:iCs/>
          <w:color w:val="333333"/>
          <w:szCs w:val="20"/>
          <w:lang w:val="es-ES" w:eastAsia="es-ES"/>
        </w:rPr>
        <w:t>Abc</w:t>
      </w:r>
      <w:proofErr w:type="spellEnd"/>
    </w:p>
    <w:p w:rsidR="009F73E7" w:rsidRDefault="009F73E7" w:rsidP="009F73E7">
      <w:pPr>
        <w:shd w:val="clear" w:color="auto" w:fill="FFFFFF"/>
        <w:jc w:val="left"/>
        <w:rPr>
          <w:rFonts w:eastAsia="Times New Roman" w:cs="Times New Roman"/>
          <w:color w:val="333333"/>
          <w:szCs w:val="20"/>
          <w:lang w:val="es-ES" w:eastAsia="es-ES"/>
        </w:rPr>
      </w:pPr>
      <w:r w:rsidRPr="009F73E7">
        <w:rPr>
          <w:rFonts w:eastAsia="Times New Roman" w:cs="Times New Roman"/>
          <w:color w:val="333333"/>
          <w:szCs w:val="20"/>
          <w:lang w:val="es-ES" w:eastAsia="es-ES"/>
        </w:rPr>
        <w:t xml:space="preserve"> Lo único importante que he leído sobre estética y sobre política en los últimos treinta años está en la obra de un español, </w:t>
      </w:r>
      <w:r w:rsidRPr="009F73E7">
        <w:rPr>
          <w:rFonts w:eastAsia="Times New Roman" w:cs="Times New Roman"/>
          <w:b/>
          <w:bCs/>
          <w:color w:val="333333"/>
          <w:szCs w:val="20"/>
          <w:lang w:val="es-ES" w:eastAsia="es-ES"/>
        </w:rPr>
        <w:t>Antonio García-Trevijano</w:t>
      </w:r>
      <w:r w:rsidRPr="009F73E7">
        <w:rPr>
          <w:rFonts w:eastAsia="Times New Roman" w:cs="Times New Roman"/>
          <w:color w:val="333333"/>
          <w:szCs w:val="20"/>
          <w:lang w:val="es-ES" w:eastAsia="es-ES"/>
        </w:rPr>
        <w:t xml:space="preserve"> (“Ateísmo estético, arte del siglo XX”, “Sentido de la Revolución francesa”, “Teoría pura de la Democracia”, “Teoría pura de la </w:t>
      </w:r>
      <w:r w:rsidRPr="009F73E7">
        <w:rPr>
          <w:rFonts w:eastAsia="Times New Roman" w:cs="Times New Roman"/>
          <w:color w:val="333333"/>
          <w:szCs w:val="20"/>
          <w:lang w:val="es-ES" w:eastAsia="es-ES"/>
        </w:rPr>
        <w:lastRenderedPageBreak/>
        <w:t>República”), que sólo se sentó a escribir a los 60 (“como </w:t>
      </w:r>
      <w:r w:rsidRPr="009F73E7">
        <w:rPr>
          <w:rFonts w:eastAsia="Times New Roman" w:cs="Times New Roman"/>
          <w:b/>
          <w:bCs/>
          <w:color w:val="333333"/>
          <w:szCs w:val="20"/>
          <w:lang w:val="es-ES" w:eastAsia="es-ES"/>
        </w:rPr>
        <w:t>Kant</w:t>
      </w:r>
      <w:r w:rsidRPr="009F73E7">
        <w:rPr>
          <w:rFonts w:eastAsia="Times New Roman" w:cs="Times New Roman"/>
          <w:color w:val="333333"/>
          <w:szCs w:val="20"/>
          <w:lang w:val="es-ES" w:eastAsia="es-ES"/>
        </w:rPr>
        <w:t>”), pues sólo se puede pensar, decía, cuando se desvanece el mundo de las ilusiones.</w:t>
      </w:r>
    </w:p>
    <w:p w:rsidR="009F73E7" w:rsidRPr="009F73E7" w:rsidRDefault="009F73E7" w:rsidP="009F73E7">
      <w:pPr>
        <w:shd w:val="clear" w:color="auto" w:fill="FFFFFF"/>
        <w:jc w:val="left"/>
        <w:rPr>
          <w:rFonts w:eastAsia="Times New Roman" w:cs="Times New Roman"/>
          <w:color w:val="333333"/>
          <w:szCs w:val="20"/>
          <w:lang w:val="es-ES" w:eastAsia="es-ES"/>
        </w:rPr>
      </w:pPr>
    </w:p>
    <w:p w:rsidR="009F73E7" w:rsidRPr="009F73E7" w:rsidRDefault="009F73E7" w:rsidP="009F73E7">
      <w:pPr>
        <w:shd w:val="clear" w:color="auto" w:fill="FFFFFF"/>
        <w:jc w:val="left"/>
        <w:rPr>
          <w:rFonts w:eastAsia="Times New Roman" w:cs="Times New Roman"/>
          <w:color w:val="333333"/>
          <w:szCs w:val="20"/>
          <w:lang w:val="es-ES" w:eastAsia="es-ES"/>
        </w:rPr>
      </w:pPr>
      <w:r w:rsidRPr="009F73E7">
        <w:rPr>
          <w:rFonts w:eastAsia="Times New Roman" w:cs="Times New Roman"/>
          <w:color w:val="333333"/>
          <w:szCs w:val="20"/>
          <w:lang w:val="es-ES" w:eastAsia="es-ES"/>
        </w:rPr>
        <w:t xml:space="preserve"> Tuvo la pasión (el incendio, en su caso) de la libertad, y fue el único español demócrata que uno ha conocido.</w:t>
      </w:r>
    </w:p>
    <w:p w:rsidR="009F73E7" w:rsidRPr="009F73E7" w:rsidRDefault="009F73E7" w:rsidP="009F73E7">
      <w:pPr>
        <w:shd w:val="clear" w:color="auto" w:fill="FFFFFF"/>
        <w:jc w:val="left"/>
        <w:rPr>
          <w:rFonts w:eastAsia="Times New Roman" w:cs="Times New Roman"/>
          <w:color w:val="333333"/>
          <w:szCs w:val="20"/>
          <w:lang w:val="es-ES" w:eastAsia="es-ES"/>
        </w:rPr>
      </w:pPr>
    </w:p>
    <w:p w:rsidR="009F73E7" w:rsidRPr="009F73E7" w:rsidRDefault="009F73E7" w:rsidP="009F73E7">
      <w:pPr>
        <w:shd w:val="clear" w:color="auto" w:fill="FFFFFF"/>
        <w:jc w:val="left"/>
        <w:rPr>
          <w:rFonts w:eastAsia="Times New Roman" w:cs="Times New Roman"/>
          <w:color w:val="333333"/>
          <w:szCs w:val="20"/>
          <w:lang w:val="es-ES" w:eastAsia="es-ES"/>
        </w:rPr>
      </w:pPr>
      <w:r w:rsidRPr="009F73E7">
        <w:rPr>
          <w:rFonts w:eastAsia="Times New Roman" w:cs="Times New Roman"/>
          <w:color w:val="333333"/>
          <w:szCs w:val="20"/>
          <w:lang w:val="es-ES" w:eastAsia="es-ES"/>
        </w:rPr>
        <w:t xml:space="preserve"> Primero, contra el franquismo, acuñó el término de “Ruptura”, inspirado en la teoría de los paradigmas del americano </w:t>
      </w:r>
      <w:r w:rsidRPr="009F73E7">
        <w:rPr>
          <w:rFonts w:eastAsia="Times New Roman" w:cs="Times New Roman"/>
          <w:b/>
          <w:bCs/>
          <w:color w:val="333333"/>
          <w:szCs w:val="20"/>
          <w:lang w:val="es-ES" w:eastAsia="es-ES"/>
        </w:rPr>
        <w:t xml:space="preserve">Thomas </w:t>
      </w:r>
      <w:proofErr w:type="spellStart"/>
      <w:r w:rsidRPr="009F73E7">
        <w:rPr>
          <w:rFonts w:eastAsia="Times New Roman" w:cs="Times New Roman"/>
          <w:b/>
          <w:bCs/>
          <w:color w:val="333333"/>
          <w:szCs w:val="20"/>
          <w:lang w:val="es-ES" w:eastAsia="es-ES"/>
        </w:rPr>
        <w:t>Kuhn</w:t>
      </w:r>
      <w:proofErr w:type="spellEnd"/>
      <w:r w:rsidRPr="009F73E7">
        <w:rPr>
          <w:rFonts w:eastAsia="Times New Roman" w:cs="Times New Roman"/>
          <w:color w:val="333333"/>
          <w:szCs w:val="20"/>
          <w:lang w:val="es-ES" w:eastAsia="es-ES"/>
        </w:rPr>
        <w:t>, y luego, frente al Estado de Partidos, construyó el concepto de “Libertad Política Colectiva”, dando forma al gran acontecimiento de la Revolución buena, la americana.</w:t>
      </w:r>
    </w:p>
    <w:p w:rsidR="009F73E7" w:rsidRPr="009F73E7" w:rsidRDefault="009F73E7" w:rsidP="009F73E7">
      <w:pPr>
        <w:shd w:val="clear" w:color="auto" w:fill="FFFFFF"/>
        <w:jc w:val="left"/>
        <w:rPr>
          <w:rFonts w:eastAsia="Times New Roman" w:cs="Times New Roman"/>
          <w:color w:val="333333"/>
          <w:szCs w:val="20"/>
          <w:lang w:val="es-ES" w:eastAsia="es-ES"/>
        </w:rPr>
      </w:pPr>
    </w:p>
    <w:p w:rsidR="009F73E7" w:rsidRPr="009F73E7" w:rsidRDefault="009F73E7" w:rsidP="009F73E7">
      <w:pPr>
        <w:shd w:val="clear" w:color="auto" w:fill="FFFFFF"/>
        <w:jc w:val="left"/>
        <w:rPr>
          <w:rFonts w:eastAsia="Times New Roman" w:cs="Times New Roman"/>
          <w:color w:val="333333"/>
          <w:szCs w:val="20"/>
          <w:lang w:val="es-ES" w:eastAsia="es-ES"/>
        </w:rPr>
      </w:pPr>
      <w:r w:rsidRPr="009F73E7">
        <w:rPr>
          <w:rFonts w:eastAsia="Times New Roman" w:cs="Times New Roman"/>
          <w:color w:val="333333"/>
          <w:szCs w:val="20"/>
          <w:lang w:val="es-ES" w:eastAsia="es-ES"/>
        </w:rPr>
        <w:t xml:space="preserve"> –</w:t>
      </w:r>
      <w:proofErr w:type="spellStart"/>
      <w:r w:rsidRPr="009F73E7">
        <w:rPr>
          <w:rFonts w:eastAsia="Times New Roman" w:cs="Times New Roman"/>
          <w:b/>
          <w:bCs/>
          <w:i/>
          <w:iCs/>
          <w:color w:val="333333"/>
          <w:szCs w:val="20"/>
          <w:lang w:val="es-ES" w:eastAsia="es-ES"/>
        </w:rPr>
        <w:t>Gramsci</w:t>
      </w:r>
      <w:proofErr w:type="spellEnd"/>
      <w:r w:rsidRPr="009F73E7">
        <w:rPr>
          <w:rFonts w:eastAsia="Times New Roman" w:cs="Times New Roman"/>
          <w:i/>
          <w:iCs/>
          <w:color w:val="333333"/>
          <w:szCs w:val="20"/>
          <w:lang w:val="es-ES" w:eastAsia="es-ES"/>
        </w:rPr>
        <w:t> dice que todo gobierno es dictadura más hegemonía. Hegemonía es el predominio de una determinada cultura. Dictadura es prohibición de la libertad política. Si uno no pertenece a la cultura hegemónica, el sentimiento de dictadura es total</w:t>
      </w:r>
      <w:r w:rsidRPr="009F73E7">
        <w:rPr>
          <w:rFonts w:eastAsia="Times New Roman" w:cs="Times New Roman"/>
          <w:color w:val="333333"/>
          <w:szCs w:val="20"/>
          <w:lang w:val="es-ES" w:eastAsia="es-ES"/>
        </w:rPr>
        <w:t>.</w:t>
      </w:r>
    </w:p>
    <w:p w:rsidR="009F73E7" w:rsidRPr="009F73E7" w:rsidRDefault="009F73E7" w:rsidP="009F73E7">
      <w:pPr>
        <w:shd w:val="clear" w:color="auto" w:fill="FFFFFF"/>
        <w:jc w:val="left"/>
        <w:rPr>
          <w:rFonts w:eastAsia="Times New Roman" w:cs="Times New Roman"/>
          <w:color w:val="333333"/>
          <w:szCs w:val="20"/>
          <w:lang w:val="es-ES" w:eastAsia="es-ES"/>
        </w:rPr>
      </w:pPr>
      <w:r w:rsidRPr="009F73E7">
        <w:rPr>
          <w:rFonts w:eastAsia="Times New Roman" w:cs="Times New Roman"/>
          <w:color w:val="333333"/>
          <w:szCs w:val="20"/>
          <w:lang w:val="es-ES" w:eastAsia="es-ES"/>
        </w:rPr>
        <w:t xml:space="preserve"> </w:t>
      </w:r>
    </w:p>
    <w:p w:rsidR="009F73E7" w:rsidRPr="009F73E7" w:rsidRDefault="009F73E7" w:rsidP="009F73E7">
      <w:pPr>
        <w:shd w:val="clear" w:color="auto" w:fill="FFFFFF"/>
        <w:jc w:val="left"/>
        <w:rPr>
          <w:rFonts w:eastAsia="Times New Roman" w:cs="Times New Roman"/>
          <w:color w:val="333333"/>
          <w:szCs w:val="20"/>
          <w:lang w:val="es-ES" w:eastAsia="es-ES"/>
        </w:rPr>
      </w:pPr>
      <w:r w:rsidRPr="009F73E7">
        <w:rPr>
          <w:rFonts w:eastAsia="Times New Roman" w:cs="Times New Roman"/>
          <w:color w:val="333333"/>
          <w:szCs w:val="20"/>
          <w:lang w:val="es-ES" w:eastAsia="es-ES"/>
        </w:rPr>
        <w:t>Y todo el peso del “</w:t>
      </w:r>
      <w:proofErr w:type="spellStart"/>
      <w:r w:rsidRPr="009F73E7">
        <w:rPr>
          <w:rFonts w:eastAsia="Times New Roman" w:cs="Times New Roman"/>
          <w:color w:val="333333"/>
          <w:szCs w:val="20"/>
          <w:lang w:val="es-ES" w:eastAsia="es-ES"/>
        </w:rPr>
        <w:t>ostrakón</w:t>
      </w:r>
      <w:proofErr w:type="spellEnd"/>
      <w:r w:rsidRPr="009F73E7">
        <w:rPr>
          <w:rFonts w:eastAsia="Times New Roman" w:cs="Times New Roman"/>
          <w:color w:val="333333"/>
          <w:szCs w:val="20"/>
          <w:lang w:val="es-ES" w:eastAsia="es-ES"/>
        </w:rPr>
        <w:t>” español cayó sobre él, que se agarró al consejo de un Nobel, </w:t>
      </w:r>
      <w:proofErr w:type="spellStart"/>
      <w:r w:rsidRPr="009F73E7">
        <w:rPr>
          <w:rFonts w:eastAsia="Times New Roman" w:cs="Times New Roman"/>
          <w:b/>
          <w:bCs/>
          <w:color w:val="333333"/>
          <w:szCs w:val="20"/>
          <w:lang w:val="es-ES" w:eastAsia="es-ES"/>
        </w:rPr>
        <w:t>Romain</w:t>
      </w:r>
      <w:proofErr w:type="spellEnd"/>
      <w:r w:rsidRPr="009F73E7">
        <w:rPr>
          <w:rFonts w:eastAsia="Times New Roman" w:cs="Times New Roman"/>
          <w:b/>
          <w:bCs/>
          <w:color w:val="333333"/>
          <w:szCs w:val="20"/>
          <w:lang w:val="es-ES" w:eastAsia="es-ES"/>
        </w:rPr>
        <w:t xml:space="preserve"> </w:t>
      </w:r>
      <w:proofErr w:type="spellStart"/>
      <w:r w:rsidRPr="009F73E7">
        <w:rPr>
          <w:rFonts w:eastAsia="Times New Roman" w:cs="Times New Roman"/>
          <w:b/>
          <w:bCs/>
          <w:color w:val="333333"/>
          <w:szCs w:val="20"/>
          <w:lang w:val="es-ES" w:eastAsia="es-ES"/>
        </w:rPr>
        <w:t>Rolland</w:t>
      </w:r>
      <w:proofErr w:type="spellEnd"/>
      <w:r w:rsidRPr="009F73E7">
        <w:rPr>
          <w:rFonts w:eastAsia="Times New Roman" w:cs="Times New Roman"/>
          <w:color w:val="333333"/>
          <w:szCs w:val="20"/>
          <w:lang w:val="es-ES" w:eastAsia="es-ES"/>
        </w:rPr>
        <w:t> (“Juan Cristóbal”), para aprender a estar solo en el mundo, “y si es necesario, frente al mundo”.</w:t>
      </w:r>
    </w:p>
    <w:p w:rsidR="009F73E7" w:rsidRPr="009F73E7" w:rsidRDefault="009F73E7" w:rsidP="009F73E7">
      <w:pPr>
        <w:shd w:val="clear" w:color="auto" w:fill="FFFFFF"/>
        <w:jc w:val="left"/>
        <w:rPr>
          <w:rFonts w:eastAsia="Times New Roman" w:cs="Times New Roman"/>
          <w:color w:val="333333"/>
          <w:szCs w:val="20"/>
          <w:lang w:val="es-ES" w:eastAsia="es-ES"/>
        </w:rPr>
      </w:pPr>
    </w:p>
    <w:p w:rsidR="009F73E7" w:rsidRPr="009F73E7" w:rsidRDefault="009F73E7" w:rsidP="009F73E7">
      <w:pPr>
        <w:shd w:val="clear" w:color="auto" w:fill="FFFFFF"/>
        <w:jc w:val="left"/>
        <w:rPr>
          <w:rFonts w:eastAsia="Times New Roman" w:cs="Times New Roman"/>
          <w:color w:val="333333"/>
          <w:szCs w:val="20"/>
          <w:lang w:val="es-ES" w:eastAsia="es-ES"/>
        </w:rPr>
      </w:pPr>
      <w:r w:rsidRPr="009F73E7">
        <w:rPr>
          <w:rFonts w:eastAsia="Times New Roman" w:cs="Times New Roman"/>
          <w:color w:val="333333"/>
          <w:szCs w:val="20"/>
          <w:lang w:val="es-ES" w:eastAsia="es-ES"/>
        </w:rPr>
        <w:t xml:space="preserve"> Ahora lo recuerdo, en serio, en su </w:t>
      </w:r>
      <w:hyperlink r:id="rId8" w:history="1">
        <w:r w:rsidRPr="009F73E7">
          <w:rPr>
            <w:rFonts w:eastAsia="Times New Roman" w:cs="Times New Roman"/>
            <w:color w:val="FF0000"/>
            <w:szCs w:val="20"/>
            <w:u w:val="single"/>
            <w:lang w:val="es-ES" w:eastAsia="es-ES"/>
          </w:rPr>
          <w:t>apoteosis ateneísta</w:t>
        </w:r>
      </w:hyperlink>
      <w:r w:rsidRPr="009F73E7">
        <w:rPr>
          <w:rFonts w:eastAsia="Times New Roman" w:cs="Times New Roman"/>
          <w:color w:val="333333"/>
          <w:szCs w:val="20"/>
          <w:lang w:val="es-ES" w:eastAsia="es-ES"/>
        </w:rPr>
        <w:t> de julio de 2015 con “El porvenir de España”, y en broma, cenando (¡el asombro con que lo contaba!) en casa de</w:t>
      </w:r>
      <w:r w:rsidRPr="009F73E7">
        <w:rPr>
          <w:rFonts w:eastAsia="Times New Roman" w:cs="Times New Roman"/>
          <w:b/>
          <w:bCs/>
          <w:color w:val="333333"/>
          <w:szCs w:val="20"/>
          <w:lang w:val="es-ES" w:eastAsia="es-ES"/>
        </w:rPr>
        <w:t xml:space="preserve"> Isabel </w:t>
      </w:r>
      <w:proofErr w:type="spellStart"/>
      <w:r w:rsidRPr="009F73E7">
        <w:rPr>
          <w:rFonts w:eastAsia="Times New Roman" w:cs="Times New Roman"/>
          <w:b/>
          <w:bCs/>
          <w:color w:val="333333"/>
          <w:szCs w:val="20"/>
          <w:lang w:val="es-ES" w:eastAsia="es-ES"/>
        </w:rPr>
        <w:t>Preysler</w:t>
      </w:r>
      <w:proofErr w:type="spellEnd"/>
      <w:r w:rsidRPr="009F73E7">
        <w:rPr>
          <w:rFonts w:eastAsia="Times New Roman" w:cs="Times New Roman"/>
          <w:color w:val="333333"/>
          <w:szCs w:val="20"/>
          <w:lang w:val="es-ES" w:eastAsia="es-ES"/>
        </w:rPr>
        <w:t> en Puerta de Hierro con otro Nobel, </w:t>
      </w:r>
      <w:r w:rsidRPr="009F73E7">
        <w:rPr>
          <w:rFonts w:eastAsia="Times New Roman" w:cs="Times New Roman"/>
          <w:b/>
          <w:bCs/>
          <w:color w:val="333333"/>
          <w:szCs w:val="20"/>
          <w:lang w:val="es-ES" w:eastAsia="es-ES"/>
        </w:rPr>
        <w:t>Vargas</w:t>
      </w:r>
      <w:r w:rsidRPr="009F73E7">
        <w:rPr>
          <w:rFonts w:eastAsia="Times New Roman" w:cs="Times New Roman"/>
          <w:color w:val="333333"/>
          <w:szCs w:val="20"/>
          <w:lang w:val="es-ES" w:eastAsia="es-ES"/>
        </w:rPr>
        <w:t>, que quería saber de la Revolución francesa a la luz de unas velas tipo </w:t>
      </w:r>
      <w:proofErr w:type="spellStart"/>
      <w:r w:rsidRPr="009F73E7">
        <w:rPr>
          <w:rFonts w:eastAsia="Times New Roman" w:cs="Times New Roman"/>
          <w:b/>
          <w:bCs/>
          <w:color w:val="333333"/>
          <w:szCs w:val="20"/>
          <w:lang w:val="es-ES" w:eastAsia="es-ES"/>
        </w:rPr>
        <w:t>Kubrick</w:t>
      </w:r>
      <w:proofErr w:type="spellEnd"/>
      <w:r w:rsidRPr="009F73E7">
        <w:rPr>
          <w:rFonts w:eastAsia="Times New Roman" w:cs="Times New Roman"/>
          <w:color w:val="333333"/>
          <w:szCs w:val="20"/>
          <w:lang w:val="es-ES" w:eastAsia="es-ES"/>
        </w:rPr>
        <w:t xml:space="preserve"> en “Barry </w:t>
      </w:r>
      <w:proofErr w:type="spellStart"/>
      <w:r w:rsidRPr="009F73E7">
        <w:rPr>
          <w:rFonts w:eastAsia="Times New Roman" w:cs="Times New Roman"/>
          <w:color w:val="333333"/>
          <w:szCs w:val="20"/>
          <w:lang w:val="es-ES" w:eastAsia="es-ES"/>
        </w:rPr>
        <w:t>Lyndon</w:t>
      </w:r>
      <w:proofErr w:type="spellEnd"/>
      <w:r w:rsidRPr="009F73E7">
        <w:rPr>
          <w:rFonts w:eastAsia="Times New Roman" w:cs="Times New Roman"/>
          <w:color w:val="333333"/>
          <w:szCs w:val="20"/>
          <w:lang w:val="es-ES" w:eastAsia="es-ES"/>
        </w:rPr>
        <w:t>” que no dejaban ver el plato, mientras la dulce </w:t>
      </w:r>
      <w:r w:rsidRPr="009F73E7">
        <w:rPr>
          <w:rFonts w:eastAsia="Times New Roman" w:cs="Times New Roman"/>
          <w:b/>
          <w:bCs/>
          <w:color w:val="333333"/>
          <w:szCs w:val="20"/>
          <w:lang w:val="es-ES" w:eastAsia="es-ES"/>
        </w:rPr>
        <w:t>Tamara</w:t>
      </w:r>
      <w:r w:rsidRPr="009F73E7">
        <w:rPr>
          <w:rFonts w:eastAsia="Times New Roman" w:cs="Times New Roman"/>
          <w:color w:val="333333"/>
          <w:szCs w:val="20"/>
          <w:lang w:val="es-ES" w:eastAsia="es-ES"/>
        </w:rPr>
        <w:t> hacía al invitado temerarias objeciones, que es como el padre </w:t>
      </w:r>
      <w:proofErr w:type="spellStart"/>
      <w:r w:rsidRPr="009F73E7">
        <w:rPr>
          <w:rFonts w:eastAsia="Times New Roman" w:cs="Times New Roman"/>
          <w:b/>
          <w:bCs/>
          <w:color w:val="333333"/>
          <w:szCs w:val="20"/>
          <w:lang w:val="es-ES" w:eastAsia="es-ES"/>
        </w:rPr>
        <w:t>Guépin</w:t>
      </w:r>
      <w:proofErr w:type="spellEnd"/>
      <w:r w:rsidRPr="009F73E7">
        <w:rPr>
          <w:rFonts w:eastAsia="Times New Roman" w:cs="Times New Roman"/>
          <w:color w:val="333333"/>
          <w:szCs w:val="20"/>
          <w:lang w:val="es-ES" w:eastAsia="es-ES"/>
        </w:rPr>
        <w:t>, abad mitrado de Silos, se figuraba el cielo. También </w:t>
      </w:r>
      <w:r w:rsidRPr="009F73E7">
        <w:rPr>
          <w:rFonts w:eastAsia="Times New Roman" w:cs="Times New Roman"/>
          <w:b/>
          <w:bCs/>
          <w:color w:val="333333"/>
          <w:szCs w:val="20"/>
          <w:lang w:val="es-ES" w:eastAsia="es-ES"/>
        </w:rPr>
        <w:t>Sócrates</w:t>
      </w:r>
      <w:r w:rsidRPr="009F73E7">
        <w:rPr>
          <w:rFonts w:eastAsia="Times New Roman" w:cs="Times New Roman"/>
          <w:color w:val="333333"/>
          <w:szCs w:val="20"/>
          <w:lang w:val="es-ES" w:eastAsia="es-ES"/>
        </w:rPr>
        <w:t> expresa en la “Apología” su deseo del paraíso como círculo de amigos en el Hades con los hombres ilustres del pasado.</w:t>
      </w:r>
    </w:p>
    <w:p w:rsidR="009F73E7" w:rsidRPr="009F73E7" w:rsidRDefault="009F73E7" w:rsidP="009F73E7">
      <w:pPr>
        <w:shd w:val="clear" w:color="auto" w:fill="FFFFFF"/>
        <w:jc w:val="left"/>
        <w:rPr>
          <w:rFonts w:eastAsia="Times New Roman" w:cs="Times New Roman"/>
          <w:color w:val="333333"/>
          <w:szCs w:val="20"/>
          <w:lang w:val="es-ES" w:eastAsia="es-ES"/>
        </w:rPr>
      </w:pPr>
      <w:r w:rsidRPr="009F73E7">
        <w:rPr>
          <w:rFonts w:eastAsia="Times New Roman" w:cs="Times New Roman"/>
          <w:color w:val="333333"/>
          <w:szCs w:val="20"/>
          <w:lang w:val="es-ES" w:eastAsia="es-ES"/>
        </w:rPr>
        <w:t xml:space="preserve"> </w:t>
      </w:r>
    </w:p>
    <w:p w:rsidR="009F73E7" w:rsidRPr="009F73E7" w:rsidRDefault="009F73E7" w:rsidP="009F73E7">
      <w:pPr>
        <w:shd w:val="clear" w:color="auto" w:fill="FFFFFF"/>
        <w:jc w:val="left"/>
        <w:rPr>
          <w:rFonts w:eastAsia="Times New Roman" w:cs="Times New Roman"/>
          <w:color w:val="333333"/>
          <w:szCs w:val="20"/>
          <w:lang w:val="es-ES" w:eastAsia="es-ES"/>
        </w:rPr>
      </w:pPr>
      <w:r w:rsidRPr="009F73E7">
        <w:rPr>
          <w:rFonts w:eastAsia="Times New Roman" w:cs="Times New Roman"/>
          <w:color w:val="333333"/>
          <w:szCs w:val="20"/>
          <w:lang w:val="es-ES" w:eastAsia="es-ES"/>
        </w:rPr>
        <w:t>A Trevijano, al final, sólo le hacía gracia </w:t>
      </w:r>
      <w:r w:rsidRPr="009F73E7">
        <w:rPr>
          <w:rFonts w:eastAsia="Times New Roman" w:cs="Times New Roman"/>
          <w:b/>
          <w:bCs/>
          <w:color w:val="333333"/>
          <w:szCs w:val="20"/>
          <w:lang w:val="es-ES" w:eastAsia="es-ES"/>
        </w:rPr>
        <w:t>Morante de la Puebla</w:t>
      </w:r>
      <w:r w:rsidRPr="009F73E7">
        <w:rPr>
          <w:rFonts w:eastAsia="Times New Roman" w:cs="Times New Roman"/>
          <w:color w:val="333333"/>
          <w:szCs w:val="20"/>
          <w:lang w:val="es-ES" w:eastAsia="es-ES"/>
        </w:rPr>
        <w:t>.</w:t>
      </w:r>
    </w:p>
    <w:p w:rsidR="009F73E7" w:rsidRPr="009F73E7" w:rsidRDefault="009F73E7" w:rsidP="009F73E7">
      <w:pPr>
        <w:shd w:val="clear" w:color="auto" w:fill="FFFFFF"/>
        <w:jc w:val="left"/>
        <w:rPr>
          <w:rFonts w:eastAsia="Times New Roman" w:cs="Times New Roman"/>
          <w:caps/>
          <w:color w:val="999999"/>
          <w:spacing w:val="24"/>
          <w:szCs w:val="20"/>
          <w:lang w:val="es-ES" w:eastAsia="es-ES"/>
        </w:rPr>
      </w:pPr>
      <w:r w:rsidRPr="009F73E7">
        <w:rPr>
          <w:rFonts w:eastAsia="Times New Roman" w:cs="Times New Roman"/>
          <w:caps/>
          <w:color w:val="999999"/>
          <w:spacing w:val="24"/>
          <w:szCs w:val="20"/>
          <w:lang w:val="es-ES" w:eastAsia="es-ES"/>
        </w:rPr>
        <w:t>PUBLICADO POR </w:t>
      </w:r>
      <w:hyperlink r:id="rId9" w:tooltip="author profile" w:history="1">
        <w:r w:rsidRPr="009F73E7">
          <w:rPr>
            <w:rFonts w:eastAsia="Times New Roman" w:cs="Times New Roman"/>
            <w:caps/>
            <w:color w:val="999999"/>
            <w:spacing w:val="24"/>
            <w:szCs w:val="20"/>
            <w:u w:val="single"/>
            <w:lang w:val="es-ES" w:eastAsia="es-ES"/>
          </w:rPr>
          <w:t>IGNACIO RUIZ QUINTANO</w:t>
        </w:r>
      </w:hyperlink>
    </w:p>
    <w:p w:rsidR="00CD6EE8" w:rsidRPr="009F73E7" w:rsidRDefault="00CD6EE8" w:rsidP="009F73E7">
      <w:pPr>
        <w:jc w:val="left"/>
        <w:rPr>
          <w:szCs w:val="20"/>
        </w:rPr>
      </w:pPr>
    </w:p>
    <w:p w:rsidR="009F73E7" w:rsidRPr="009F73E7" w:rsidRDefault="009F73E7" w:rsidP="009F73E7">
      <w:pPr>
        <w:jc w:val="left"/>
        <w:rPr>
          <w:szCs w:val="20"/>
        </w:rPr>
      </w:pPr>
    </w:p>
    <w:sectPr w:rsidR="009F73E7" w:rsidRPr="009F73E7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9F73E7"/>
    <w:rsid w:val="00106231"/>
    <w:rsid w:val="00203BD4"/>
    <w:rsid w:val="002525B0"/>
    <w:rsid w:val="00300B4D"/>
    <w:rsid w:val="003D00B9"/>
    <w:rsid w:val="00512B77"/>
    <w:rsid w:val="00534988"/>
    <w:rsid w:val="0054350E"/>
    <w:rsid w:val="005E62D0"/>
    <w:rsid w:val="00723453"/>
    <w:rsid w:val="00746952"/>
    <w:rsid w:val="007B78BC"/>
    <w:rsid w:val="007D4FB6"/>
    <w:rsid w:val="007D67F1"/>
    <w:rsid w:val="008224FC"/>
    <w:rsid w:val="009F73E7"/>
    <w:rsid w:val="00A304E8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D518A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9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9F73E7"/>
    <w:rPr>
      <w:color w:val="0000FF"/>
      <w:u w:val="single"/>
    </w:rPr>
  </w:style>
  <w:style w:type="paragraph" w:customStyle="1" w:styleId="description">
    <w:name w:val="description"/>
    <w:basedOn w:val="Normal"/>
    <w:rsid w:val="009F73E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9F73E7"/>
    <w:pPr>
      <w:pBdr>
        <w:bottom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9F73E7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9F73E7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9F73E7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post-author">
    <w:name w:val="post-author"/>
    <w:basedOn w:val="Fuentedeprrafopredeter"/>
    <w:rsid w:val="009F73E7"/>
  </w:style>
  <w:style w:type="character" w:customStyle="1" w:styleId="fn">
    <w:name w:val="fn"/>
    <w:basedOn w:val="Fuentedeprrafopredeter"/>
    <w:rsid w:val="009F73E7"/>
  </w:style>
  <w:style w:type="paragraph" w:styleId="Textodeglobo">
    <w:name w:val="Balloon Text"/>
    <w:basedOn w:val="Normal"/>
    <w:link w:val="TextodegloboCar"/>
    <w:uiPriority w:val="99"/>
    <w:semiHidden/>
    <w:unhideWhenUsed/>
    <w:rsid w:val="009F73E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3E7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7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4047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964847408">
              <w:marLeft w:val="75"/>
              <w:marRight w:val="75"/>
              <w:marTop w:val="75"/>
              <w:marBottom w:val="75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43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2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60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31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3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1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178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2" w:space="18" w:color="CCCCCC"/>
                    <w:right w:val="none" w:sz="0" w:space="0" w:color="auto"/>
                  </w:divBdr>
                  <w:divsChild>
                    <w:div w:id="153507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2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32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1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20851">
                                      <w:marLeft w:val="0"/>
                                      <w:marRight w:val="0"/>
                                      <w:marTop w:val="12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18" w:color="CCCCCC"/>
                                        <w:right w:val="none" w:sz="0" w:space="0" w:color="auto"/>
                                      </w:divBdr>
                                      <w:divsChild>
                                        <w:div w:id="20803748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9462517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30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aFJU7mfDm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.bp.blogspot.com/-iztS4kWOxAI/WpfezuKtQRI/AAAAAAABxtk/0mRA2YOBVrQsJF3o-6nG3fAGnk7lzNX5wCLcBGAs/s1600/Trevimorante2bis.p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almonetesyanonosquedan.blogspot.com/2018/03/trevijano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logger.com/profile/0400413197168936001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2294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2019-01-01T16:31:00Z</dcterms:created>
  <dcterms:modified xsi:type="dcterms:W3CDTF">2019-01-01T16:36:00Z</dcterms:modified>
</cp:coreProperties>
</file>