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10C40" w:rsidRDefault="00E10C40" w:rsidP="00E10C40">
      <w:r w:rsidRPr="00E10C40">
        <w:rPr>
          <w:b/>
        </w:rPr>
        <w:t>1976.1019. DIARIO 16.</w:t>
      </w:r>
      <w:r>
        <w:t xml:space="preserve"> </w:t>
      </w:r>
      <w:r>
        <w:t>19/10/1976.</w:t>
      </w:r>
      <w:r>
        <w:t xml:space="preserve"> </w:t>
      </w:r>
      <w:r>
        <w:t xml:space="preserve">Páginas: 1. Párrafos: 6. </w:t>
      </w:r>
    </w:p>
    <w:p w:rsidR="00E10C40" w:rsidRDefault="00E10C40" w:rsidP="00E10C40">
      <w:r>
        <w:t>SE LEVANTA LA MATERIA RESERVADA SOBRE GUINEA</w:t>
      </w:r>
    </w:p>
    <w:p w:rsidR="00E10C40" w:rsidRDefault="00E10C40" w:rsidP="00E10C40"/>
    <w:p w:rsidR="00E10C40" w:rsidRDefault="00E10C40" w:rsidP="00E10C40">
      <w:r>
        <w:t xml:space="preserve">MADRID, 19 (DI6 y Europa </w:t>
      </w:r>
      <w:proofErr w:type="spellStart"/>
      <w:r>
        <w:t>Press</w:t>
      </w:r>
      <w:proofErr w:type="spellEnd"/>
      <w:r>
        <w:t>).—Mañana será levantada la calificación de materia reservada que pesa sobre la información relativa a la República de Guinea Ecuatorial. Había sido dispuesta por el Gobierno en el año 1973, debido a que la aparición en la Prensa española de noticias en torno a esta República repercutiría desfavorablemente en la marcha de relaciones normales entre los dos países.</w:t>
      </w:r>
    </w:p>
    <w:p w:rsidR="00E10C40" w:rsidRDefault="00E10C40" w:rsidP="00E10C40">
      <w:r>
        <w:t>La calificación de materia reservada fue prorrogada en diversas ocasiones, lo que provocó malestar en la Prensa española que veía así cercada una libertad de expresión que está garantizada por la vigente ley de Prensa e Imprenta.</w:t>
      </w:r>
    </w:p>
    <w:p w:rsidR="00E10C40" w:rsidRDefault="00E10C40" w:rsidP="00E10C40">
      <w:r>
        <w:t xml:space="preserve">En la actualidad, las relaciones entre los Gobiernos de Guinea Ecuatorial y España se basan en acuerdos de cooperación y ayuda, con participación de técnicos españoles en los sistemas de comunicaciones y algunas obras públicas </w:t>
      </w:r>
      <w:r>
        <w:t>d</w:t>
      </w:r>
      <w:r>
        <w:t>e la Joven república africana. La colonia española está formada por unas trescientas personas.</w:t>
      </w:r>
    </w:p>
    <w:p w:rsidR="00E10C40" w:rsidRDefault="00E10C40" w:rsidP="00E10C40"/>
    <w:p w:rsidR="00E10C40" w:rsidRDefault="00E10C40" w:rsidP="00E10C40">
      <w:r>
        <w:t>A Trevijano le parece bien</w:t>
      </w:r>
    </w:p>
    <w:p w:rsidR="00E10C40" w:rsidRDefault="00E10C40" w:rsidP="00E10C40">
      <w:r>
        <w:t>El abogado Antonio García Trevijano ha declarado que se alegra "muchísimo de esta medida, porque así el pueblo español tendrá la oportunidad de conocer lo que ha pasado en Guinea y saber la verdad sobre aquel país".</w:t>
      </w:r>
    </w:p>
    <w:p w:rsidR="00CD6EE8" w:rsidRDefault="00E10C40" w:rsidP="00E10C40">
      <w:r>
        <w:t>García Trevijano ha empezado a entregar a los medios informativos el "dossier" que obraba en poder del Partido Socialista Obrero Español (PSOE) y en el que se recogen ciertos capítulos de su actuación en e</w:t>
      </w:r>
      <w:r>
        <w:t>l</w:t>
      </w:r>
      <w:r>
        <w:t xml:space="preserve"> proceso descoloniza</w:t>
      </w:r>
      <w:r>
        <w:t>d</w:t>
      </w:r>
      <w:r>
        <w:t>or de Guinea. La existencia del "dossier" salió a relucir con ocasión de las últimas disputas entre e</w:t>
      </w:r>
      <w:r>
        <w:t>l</w:t>
      </w:r>
      <w:r>
        <w:t xml:space="preserve"> PSOE y García Trevijano en Coordinación Democrática.</w:t>
      </w:r>
    </w:p>
    <w:sectPr w:rsidR="00CD6EE8" w:rsidSect="00E10EEF">
      <w:type w:val="continuous"/>
      <w:pgSz w:w="11909" w:h="16834"/>
      <w:pgMar w:top="1134" w:right="1134" w:bottom="1134" w:left="1134" w:header="0" w:footer="6" w:gutter="0"/>
      <w:cols w:space="708"/>
      <w:noEndnote/>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AC66DB3"/>
    <w:multiLevelType w:val="hybridMultilevel"/>
    <w:tmpl w:val="776CE5E0"/>
    <w:lvl w:ilvl="0" w:tplc="77EAB4DE">
      <w:start w:val="1"/>
      <w:numFmt w:val="bullet"/>
      <w:pStyle w:val="Prrafodelista"/>
      <w:lvlText w:val=""/>
      <w:lvlJc w:val="left"/>
      <w:pPr>
        <w:ind w:left="1004" w:hanging="360"/>
      </w:pPr>
      <w:rPr>
        <w:rFonts w:ascii="Symbol" w:hAnsi="Symbol" w:hint="default"/>
      </w:rPr>
    </w:lvl>
    <w:lvl w:ilvl="1" w:tplc="0C0A0003">
      <w:start w:val="1"/>
      <w:numFmt w:val="bullet"/>
      <w:lvlText w:val="o"/>
      <w:lvlJc w:val="left"/>
      <w:pPr>
        <w:ind w:left="1724" w:hanging="360"/>
      </w:pPr>
      <w:rPr>
        <w:rFonts w:ascii="Courier New" w:hAnsi="Courier New" w:cs="Courier New" w:hint="default"/>
      </w:rPr>
    </w:lvl>
    <w:lvl w:ilvl="2" w:tplc="0C0A0005" w:tentative="1">
      <w:start w:val="1"/>
      <w:numFmt w:val="bullet"/>
      <w:lvlText w:val=""/>
      <w:lvlJc w:val="left"/>
      <w:pPr>
        <w:ind w:left="2444" w:hanging="360"/>
      </w:pPr>
      <w:rPr>
        <w:rFonts w:ascii="Wingdings" w:hAnsi="Wingdings" w:hint="default"/>
      </w:rPr>
    </w:lvl>
    <w:lvl w:ilvl="3" w:tplc="0C0A0001" w:tentative="1">
      <w:start w:val="1"/>
      <w:numFmt w:val="bullet"/>
      <w:lvlText w:val=""/>
      <w:lvlJc w:val="left"/>
      <w:pPr>
        <w:ind w:left="3164" w:hanging="360"/>
      </w:pPr>
      <w:rPr>
        <w:rFonts w:ascii="Symbol" w:hAnsi="Symbol" w:hint="default"/>
      </w:rPr>
    </w:lvl>
    <w:lvl w:ilvl="4" w:tplc="0C0A0003" w:tentative="1">
      <w:start w:val="1"/>
      <w:numFmt w:val="bullet"/>
      <w:lvlText w:val="o"/>
      <w:lvlJc w:val="left"/>
      <w:pPr>
        <w:ind w:left="3884" w:hanging="360"/>
      </w:pPr>
      <w:rPr>
        <w:rFonts w:ascii="Courier New" w:hAnsi="Courier New" w:cs="Courier New" w:hint="default"/>
      </w:rPr>
    </w:lvl>
    <w:lvl w:ilvl="5" w:tplc="0C0A0005" w:tentative="1">
      <w:start w:val="1"/>
      <w:numFmt w:val="bullet"/>
      <w:lvlText w:val=""/>
      <w:lvlJc w:val="left"/>
      <w:pPr>
        <w:ind w:left="4604" w:hanging="360"/>
      </w:pPr>
      <w:rPr>
        <w:rFonts w:ascii="Wingdings" w:hAnsi="Wingdings" w:hint="default"/>
      </w:rPr>
    </w:lvl>
    <w:lvl w:ilvl="6" w:tplc="0C0A0001" w:tentative="1">
      <w:start w:val="1"/>
      <w:numFmt w:val="bullet"/>
      <w:lvlText w:val=""/>
      <w:lvlJc w:val="left"/>
      <w:pPr>
        <w:ind w:left="5324" w:hanging="360"/>
      </w:pPr>
      <w:rPr>
        <w:rFonts w:ascii="Symbol" w:hAnsi="Symbol" w:hint="default"/>
      </w:rPr>
    </w:lvl>
    <w:lvl w:ilvl="7" w:tplc="0C0A0003" w:tentative="1">
      <w:start w:val="1"/>
      <w:numFmt w:val="bullet"/>
      <w:lvlText w:val="o"/>
      <w:lvlJc w:val="left"/>
      <w:pPr>
        <w:ind w:left="6044" w:hanging="360"/>
      </w:pPr>
      <w:rPr>
        <w:rFonts w:ascii="Courier New" w:hAnsi="Courier New" w:cs="Courier New" w:hint="default"/>
      </w:rPr>
    </w:lvl>
    <w:lvl w:ilvl="8" w:tplc="0C0A0005" w:tentative="1">
      <w:start w:val="1"/>
      <w:numFmt w:val="bullet"/>
      <w:lvlText w:val=""/>
      <w:lvlJc w:val="left"/>
      <w:pPr>
        <w:ind w:left="6764" w:hanging="360"/>
      </w:pPr>
      <w:rPr>
        <w:rFonts w:ascii="Wingdings" w:hAnsi="Wingdings" w:hint="default"/>
      </w:rPr>
    </w:lvl>
  </w:abstractNum>
  <w:num w:numId="1">
    <w:abstractNumId w:val="0"/>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drawingGridHorizontalSpacing w:val="100"/>
  <w:displayHorizontalDrawingGridEvery w:val="2"/>
  <w:displayVerticalDrawingGridEvery w:val="2"/>
  <w:characterSpacingControl w:val="doNotCompress"/>
  <w:savePreviewPicture/>
  <w:compat/>
  <w:rsids>
    <w:rsidRoot w:val="00E10C40"/>
    <w:rsid w:val="00106231"/>
    <w:rsid w:val="00203BD4"/>
    <w:rsid w:val="002525B0"/>
    <w:rsid w:val="00300B4D"/>
    <w:rsid w:val="003D00B9"/>
    <w:rsid w:val="00512B77"/>
    <w:rsid w:val="00534988"/>
    <w:rsid w:val="0054350E"/>
    <w:rsid w:val="005E62D0"/>
    <w:rsid w:val="00723453"/>
    <w:rsid w:val="00746952"/>
    <w:rsid w:val="007B78BC"/>
    <w:rsid w:val="007D4FB6"/>
    <w:rsid w:val="007D67F1"/>
    <w:rsid w:val="00A304E8"/>
    <w:rsid w:val="00AF38CA"/>
    <w:rsid w:val="00B24BAE"/>
    <w:rsid w:val="00B41EF0"/>
    <w:rsid w:val="00B713D0"/>
    <w:rsid w:val="00B77129"/>
    <w:rsid w:val="00BF3E40"/>
    <w:rsid w:val="00C66143"/>
    <w:rsid w:val="00CD4B28"/>
    <w:rsid w:val="00CD6EE8"/>
    <w:rsid w:val="00DD518A"/>
    <w:rsid w:val="00E10C15"/>
    <w:rsid w:val="00E10C40"/>
    <w:rsid w:val="00E10EEF"/>
    <w:rsid w:val="00FC6084"/>
    <w:rsid w:val="00FE661A"/>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Verdana" w:eastAsiaTheme="minorHAnsi" w:hAnsi="Verdana" w:cstheme="minorBidi"/>
        <w:szCs w:val="22"/>
        <w:lang w:val="es-ES" w:eastAsia="en-US" w:bidi="ar-SA"/>
      </w:rPr>
    </w:rPrDefault>
    <w:pPrDefault>
      <w:pPr>
        <w:spacing w:before="120" w:after="120" w:line="264" w:lineRule="auto"/>
        <w:ind w:left="568" w:hanging="284"/>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E661A"/>
    <w:pPr>
      <w:ind w:left="0" w:firstLine="0"/>
    </w:pPr>
    <w:rPr>
      <w:lang w:val="es-ES_tradnl"/>
    </w:rPr>
  </w:style>
  <w:style w:type="paragraph" w:styleId="Ttulo1">
    <w:name w:val="heading 1"/>
    <w:basedOn w:val="Normal"/>
    <w:next w:val="Normal"/>
    <w:link w:val="Ttulo1Car"/>
    <w:autoRedefine/>
    <w:uiPriority w:val="1"/>
    <w:qFormat/>
    <w:rsid w:val="00FE661A"/>
    <w:pPr>
      <w:keepNext/>
      <w:keepLines/>
      <w:spacing w:before="480" w:after="360"/>
      <w:outlineLvl w:val="0"/>
    </w:pPr>
    <w:rPr>
      <w:rFonts w:eastAsiaTheme="majorEastAsia" w:cstheme="majorBidi"/>
      <w:b/>
      <w:sz w:val="24"/>
      <w:szCs w:val="20"/>
      <w:lang w:val="es-ES"/>
    </w:rPr>
  </w:style>
  <w:style w:type="paragraph" w:styleId="Ttulo2">
    <w:name w:val="heading 2"/>
    <w:basedOn w:val="Normal"/>
    <w:next w:val="Normal"/>
    <w:link w:val="Ttulo2Car"/>
    <w:autoRedefine/>
    <w:uiPriority w:val="9"/>
    <w:unhideWhenUsed/>
    <w:qFormat/>
    <w:rsid w:val="00FE661A"/>
    <w:pPr>
      <w:keepNext/>
      <w:keepLines/>
      <w:spacing w:before="360" w:after="240"/>
      <w:ind w:left="284"/>
      <w:outlineLvl w:val="1"/>
    </w:pPr>
    <w:rPr>
      <w:rFonts w:eastAsiaTheme="majorEastAsia" w:cstheme="majorBidi"/>
      <w:b/>
      <w:szCs w:val="26"/>
      <w:lang w:val="es-ES"/>
    </w:rPr>
  </w:style>
  <w:style w:type="paragraph" w:styleId="Ttulo3">
    <w:name w:val="heading 3"/>
    <w:basedOn w:val="Normal"/>
    <w:next w:val="Normal"/>
    <w:link w:val="Ttulo3Car"/>
    <w:autoRedefine/>
    <w:uiPriority w:val="9"/>
    <w:unhideWhenUsed/>
    <w:qFormat/>
    <w:rsid w:val="00FE661A"/>
    <w:pPr>
      <w:keepNext/>
      <w:keepLines/>
      <w:spacing w:before="240"/>
      <w:ind w:left="709"/>
      <w:outlineLvl w:val="2"/>
    </w:pPr>
    <w:rPr>
      <w:rFonts w:eastAsiaTheme="majorEastAsia" w:cstheme="majorBidi"/>
      <w:b/>
      <w:i/>
      <w:szCs w:val="24"/>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dice1">
    <w:name w:val="index 1"/>
    <w:basedOn w:val="Normal"/>
    <w:next w:val="Normal"/>
    <w:autoRedefine/>
    <w:uiPriority w:val="99"/>
    <w:semiHidden/>
    <w:unhideWhenUsed/>
    <w:rsid w:val="00746952"/>
    <w:pPr>
      <w:spacing w:before="0" w:after="0" w:line="240" w:lineRule="auto"/>
      <w:ind w:left="200" w:hanging="200"/>
    </w:pPr>
    <w:rPr>
      <w:sz w:val="16"/>
    </w:rPr>
  </w:style>
  <w:style w:type="character" w:customStyle="1" w:styleId="Ttulo1Car">
    <w:name w:val="Título 1 Car"/>
    <w:basedOn w:val="Fuentedeprrafopredeter"/>
    <w:link w:val="Ttulo1"/>
    <w:uiPriority w:val="1"/>
    <w:rsid w:val="00FE661A"/>
    <w:rPr>
      <w:rFonts w:ascii="Verdana" w:eastAsiaTheme="majorEastAsia" w:hAnsi="Verdana" w:cstheme="majorBidi"/>
      <w:b/>
      <w:sz w:val="24"/>
      <w:szCs w:val="20"/>
      <w:lang w:val="es-ES"/>
    </w:rPr>
  </w:style>
  <w:style w:type="character" w:customStyle="1" w:styleId="Ttulo2Car">
    <w:name w:val="Título 2 Car"/>
    <w:basedOn w:val="Fuentedeprrafopredeter"/>
    <w:link w:val="Ttulo2"/>
    <w:uiPriority w:val="9"/>
    <w:rsid w:val="00FE661A"/>
    <w:rPr>
      <w:rFonts w:ascii="Verdana" w:eastAsiaTheme="majorEastAsia" w:hAnsi="Verdana" w:cstheme="majorBidi"/>
      <w:b/>
      <w:szCs w:val="26"/>
      <w:lang w:val="es-ES"/>
    </w:rPr>
  </w:style>
  <w:style w:type="character" w:customStyle="1" w:styleId="Ttulo3Car">
    <w:name w:val="Título 3 Car"/>
    <w:basedOn w:val="Fuentedeprrafopredeter"/>
    <w:link w:val="Ttulo3"/>
    <w:uiPriority w:val="9"/>
    <w:rsid w:val="00FE661A"/>
    <w:rPr>
      <w:rFonts w:ascii="Verdana" w:eastAsiaTheme="majorEastAsia" w:hAnsi="Verdana" w:cstheme="majorBidi"/>
      <w:b/>
      <w:i/>
      <w:sz w:val="20"/>
      <w:szCs w:val="24"/>
      <w:lang w:val="es-ES"/>
    </w:rPr>
  </w:style>
  <w:style w:type="paragraph" w:styleId="Ttulo">
    <w:name w:val="Title"/>
    <w:basedOn w:val="Normal"/>
    <w:next w:val="Normal"/>
    <w:link w:val="TtuloCar"/>
    <w:uiPriority w:val="10"/>
    <w:qFormat/>
    <w:rsid w:val="00FE661A"/>
    <w:pPr>
      <w:pBdr>
        <w:bottom w:val="single" w:sz="8" w:space="4" w:color="4F81BD" w:themeColor="accent1"/>
      </w:pBdr>
      <w:spacing w:before="240" w:after="240" w:line="960" w:lineRule="auto"/>
      <w:contextualSpacing/>
    </w:pPr>
    <w:rPr>
      <w:rFonts w:eastAsiaTheme="majorEastAsia" w:cstheme="majorBidi"/>
      <w:b/>
      <w:color w:val="17365D" w:themeColor="text2" w:themeShade="BF"/>
      <w:spacing w:val="5"/>
      <w:kern w:val="28"/>
      <w:sz w:val="40"/>
      <w:szCs w:val="52"/>
    </w:rPr>
  </w:style>
  <w:style w:type="character" w:customStyle="1" w:styleId="TtuloCar">
    <w:name w:val="Título Car"/>
    <w:basedOn w:val="Fuentedeprrafopredeter"/>
    <w:link w:val="Ttulo"/>
    <w:uiPriority w:val="10"/>
    <w:rsid w:val="00FE661A"/>
    <w:rPr>
      <w:rFonts w:ascii="Verdana" w:eastAsiaTheme="majorEastAsia" w:hAnsi="Verdana" w:cstheme="majorBidi"/>
      <w:b/>
      <w:color w:val="17365D" w:themeColor="text2" w:themeShade="BF"/>
      <w:spacing w:val="5"/>
      <w:kern w:val="28"/>
      <w:sz w:val="40"/>
      <w:szCs w:val="52"/>
      <w:lang w:val="es-ES_tradnl"/>
    </w:rPr>
  </w:style>
  <w:style w:type="paragraph" w:styleId="Prrafodelista">
    <w:name w:val="List Paragraph"/>
    <w:basedOn w:val="Normal"/>
    <w:autoRedefine/>
    <w:uiPriority w:val="1"/>
    <w:qFormat/>
    <w:rsid w:val="00FE661A"/>
    <w:pPr>
      <w:widowControl w:val="0"/>
      <w:numPr>
        <w:numId w:val="2"/>
      </w:numPr>
      <w:spacing w:line="240" w:lineRule="auto"/>
    </w:pPr>
  </w:style>
  <w:style w:type="paragraph" w:styleId="TtulodeTDC">
    <w:name w:val="TOC Heading"/>
    <w:basedOn w:val="Ttulo1"/>
    <w:next w:val="Normal"/>
    <w:uiPriority w:val="39"/>
    <w:unhideWhenUsed/>
    <w:qFormat/>
    <w:rsid w:val="00FE661A"/>
    <w:pPr>
      <w:spacing w:after="0" w:line="276" w:lineRule="auto"/>
      <w:jc w:val="left"/>
      <w:outlineLvl w:val="9"/>
    </w:pPr>
    <w:rPr>
      <w:rFonts w:asciiTheme="majorHAnsi" w:hAnsiTheme="majorHAnsi"/>
      <w:bCs/>
      <w:color w:val="365F91" w:themeColor="accent1" w:themeShade="BF"/>
      <w:sz w:val="28"/>
      <w:szCs w:val="2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258</Words>
  <Characters>1424</Characters>
  <Application>Microsoft Office Word</Application>
  <DocSecurity>0</DocSecurity>
  <Lines>11</Lines>
  <Paragraphs>3</Paragraphs>
  <ScaleCrop>false</ScaleCrop>
  <Company>Hewlett-Packard Company</Company>
  <LinksUpToDate>false</LinksUpToDate>
  <CharactersWithSpaces>1679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Hewlett-Packard Company</dc:creator>
  <cp:lastModifiedBy>Hewlett-Packard Company</cp:lastModifiedBy>
  <cp:revision>1</cp:revision>
  <dcterms:created xsi:type="dcterms:W3CDTF">2018-12-15T18:11:00Z</dcterms:created>
  <dcterms:modified xsi:type="dcterms:W3CDTF">2018-12-15T18:14:00Z</dcterms:modified>
</cp:coreProperties>
</file>