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097" w:rsidRPr="00A27097" w:rsidRDefault="00A27097" w:rsidP="00A27097">
      <w:pPr>
        <w:outlineLvl w:val="1"/>
        <w:rPr>
          <w:rFonts w:eastAsia="Times New Roman" w:cs="Times New Roman"/>
          <w:bCs/>
          <w:color w:val="111111"/>
          <w:szCs w:val="20"/>
          <w:lang w:eastAsia="es-ES"/>
        </w:rPr>
      </w:pPr>
      <w:r w:rsidRPr="00A27097">
        <w:rPr>
          <w:rFonts w:eastAsia="Times New Roman" w:cs="Times New Roman"/>
          <w:bCs/>
          <w:color w:val="111111"/>
          <w:szCs w:val="20"/>
          <w:lang w:eastAsia="es-ES"/>
        </w:rPr>
        <w:t>NUESTRA SOCIEDAD Y LOS VALORES DEMOCRÁTICOS EN ÉPOCA ELECTORAL</w:t>
      </w:r>
    </w:p>
    <w:p w:rsidR="00A27097" w:rsidRDefault="00A27097" w:rsidP="00A27097">
      <w:pPr>
        <w:outlineLvl w:val="5"/>
        <w:rPr>
          <w:rFonts w:eastAsia="Times New Roman" w:cs="Segoe UI"/>
          <w:color w:val="555555"/>
          <w:szCs w:val="20"/>
          <w:lang w:eastAsia="es-ES"/>
        </w:rPr>
      </w:pPr>
      <w:r>
        <w:rPr>
          <w:rFonts w:eastAsia="Times New Roman" w:cs="Segoe UI"/>
          <w:color w:val="555555"/>
          <w:szCs w:val="20"/>
          <w:lang w:eastAsia="es-ES"/>
        </w:rPr>
        <w:t>PANAMA AMERICA. 30 ABRIL 2019</w:t>
      </w:r>
    </w:p>
    <w:p w:rsidR="00A27097" w:rsidRDefault="00A27097" w:rsidP="00A27097">
      <w:pPr>
        <w:outlineLvl w:val="5"/>
        <w:rPr>
          <w:rFonts w:eastAsia="Times New Roman" w:cs="Segoe UI"/>
          <w:color w:val="555555"/>
          <w:szCs w:val="20"/>
          <w:lang w:eastAsia="es-ES"/>
        </w:rPr>
      </w:pPr>
      <w:r w:rsidRPr="00A27097">
        <w:rPr>
          <w:rFonts w:eastAsia="Times New Roman" w:cs="Segoe UI"/>
          <w:color w:val="555555"/>
          <w:szCs w:val="20"/>
          <w:lang w:eastAsia="es-ES"/>
        </w:rPr>
        <w:t>MANNING MAXIE SUÁREZ</w:t>
      </w:r>
    </w:p>
    <w:p w:rsidR="00A27097" w:rsidRPr="00A27097" w:rsidRDefault="00A27097" w:rsidP="00A27097">
      <w:pPr>
        <w:numPr>
          <w:ilvl w:val="0"/>
          <w:numId w:val="1"/>
        </w:numPr>
        <w:rPr>
          <w:rFonts w:eastAsia="Times New Roman" w:cs="Arial"/>
          <w:b/>
          <w:bCs/>
          <w:color w:val="000000"/>
          <w:szCs w:val="20"/>
          <w:lang w:eastAsia="es-ES"/>
        </w:rPr>
      </w:pPr>
      <w:proofErr w:type="spellStart"/>
      <w:r w:rsidRPr="00A27097">
        <w:rPr>
          <w:rFonts w:eastAsia="Times New Roman" w:cs="Arial"/>
          <w:b/>
          <w:bCs/>
          <w:color w:val="000000"/>
          <w:szCs w:val="20"/>
          <w:lang w:eastAsia="es-ES"/>
        </w:rPr>
        <w:t>Manning</w:t>
      </w:r>
      <w:proofErr w:type="spellEnd"/>
      <w:r w:rsidRPr="00A27097">
        <w:rPr>
          <w:rFonts w:eastAsia="Times New Roman" w:cs="Arial"/>
          <w:b/>
          <w:bCs/>
          <w:color w:val="000000"/>
          <w:szCs w:val="20"/>
          <w:lang w:eastAsia="es-ES"/>
        </w:rPr>
        <w:t xml:space="preserve"> </w:t>
      </w:r>
      <w:proofErr w:type="spellStart"/>
      <w:r w:rsidRPr="00A27097">
        <w:rPr>
          <w:rFonts w:eastAsia="Times New Roman" w:cs="Arial"/>
          <w:b/>
          <w:bCs/>
          <w:color w:val="000000"/>
          <w:szCs w:val="20"/>
          <w:lang w:eastAsia="es-ES"/>
        </w:rPr>
        <w:t>Maxie</w:t>
      </w:r>
      <w:proofErr w:type="spellEnd"/>
      <w:r w:rsidRPr="00A27097">
        <w:rPr>
          <w:rFonts w:eastAsia="Times New Roman" w:cs="Arial"/>
          <w:b/>
          <w:bCs/>
          <w:color w:val="000000"/>
          <w:szCs w:val="20"/>
          <w:lang w:eastAsia="es-ES"/>
        </w:rPr>
        <w:t xml:space="preserve"> Suárez opinion@epasa.com</w:t>
      </w:r>
    </w:p>
    <w:p w:rsidR="00A27097" w:rsidRPr="00A27097" w:rsidRDefault="00A27097" w:rsidP="00A27097">
      <w:pPr>
        <w:outlineLvl w:val="5"/>
        <w:rPr>
          <w:sz w:val="14"/>
          <w:szCs w:val="14"/>
        </w:rPr>
      </w:pPr>
      <w:hyperlink r:id="rId5" w:history="1">
        <w:r w:rsidRPr="00A27097">
          <w:rPr>
            <w:rStyle w:val="Hipervnculo"/>
            <w:sz w:val="14"/>
            <w:szCs w:val="14"/>
          </w:rPr>
          <w:t>https://www.panamaamerica.com.pa/opinion/nuestra-sociedad-y-los-valores-democraticos-en-epoca-electoral-1133618</w:t>
        </w:r>
      </w:hyperlink>
    </w:p>
    <w:p w:rsidR="00A27097" w:rsidRDefault="00A27097" w:rsidP="00A27097">
      <w:pPr>
        <w:outlineLvl w:val="5"/>
        <w:rPr>
          <w:rFonts w:eastAsia="Times New Roman" w:cs="Segoe UI"/>
          <w:color w:val="555555"/>
          <w:szCs w:val="20"/>
          <w:lang w:eastAsia="es-ES"/>
        </w:rPr>
      </w:pPr>
    </w:p>
    <w:p w:rsidR="00A27097" w:rsidRPr="00A27097" w:rsidRDefault="00A27097" w:rsidP="00A27097">
      <w:pPr>
        <w:outlineLvl w:val="5"/>
        <w:rPr>
          <w:rFonts w:eastAsia="Times New Roman" w:cs="Segoe UI"/>
          <w:color w:val="555555"/>
          <w:szCs w:val="20"/>
          <w:lang w:eastAsia="es-ES"/>
        </w:rPr>
      </w:pPr>
      <w:r w:rsidRPr="00A27097">
        <w:rPr>
          <w:rFonts w:eastAsia="Times New Roman" w:cs="Segoe UI"/>
          <w:color w:val="555555"/>
          <w:szCs w:val="20"/>
          <w:lang w:eastAsia="es-ES"/>
        </w:rPr>
        <w:t>Panamá está lejos de ser una sociedad con valores democráticos. En una sociedad democrática existe la separación de poderes y eso no es “una realidad política” en nuestro país.</w:t>
      </w:r>
    </w:p>
    <w:p w:rsidR="00A27097" w:rsidRPr="00A27097" w:rsidRDefault="00A27097" w:rsidP="00A27097">
      <w:pPr>
        <w:shd w:val="clear" w:color="auto" w:fill="EEEEEE"/>
        <w:outlineLvl w:val="2"/>
        <w:rPr>
          <w:rFonts w:eastAsia="Times New Roman" w:cs="Arial"/>
          <w:color w:val="000000"/>
          <w:szCs w:val="20"/>
          <w:lang w:eastAsia="es-ES"/>
        </w:rPr>
      </w:pPr>
      <w:r w:rsidRPr="00A27097">
        <w:rPr>
          <w:rFonts w:eastAsia="Times New Roman" w:cs="Arial"/>
          <w:color w:val="000000"/>
          <w:szCs w:val="20"/>
          <w:lang w:eastAsia="es-ES"/>
        </w:rPr>
        <w:t>La democracia no es solamente un sistema político, es un estilo de cultura y por ende un “estilo de vida”. Foto: Archivo.</w:t>
      </w:r>
    </w:p>
    <w:p w:rsidR="00A27097" w:rsidRPr="00A27097" w:rsidRDefault="00A27097" w:rsidP="00A27097">
      <w:pPr>
        <w:rPr>
          <w:rFonts w:eastAsia="Times New Roman" w:cs="Arial"/>
          <w:color w:val="000000"/>
          <w:szCs w:val="20"/>
          <w:lang w:eastAsia="es-ES"/>
        </w:rPr>
      </w:pPr>
      <w:r w:rsidRPr="00A27097">
        <w:rPr>
          <w:rFonts w:eastAsia="Times New Roman" w:cs="Arial"/>
          <w:color w:val="000000"/>
          <w:szCs w:val="20"/>
          <w:lang w:eastAsia="es-ES"/>
        </w:rPr>
        <w:t>Ahora en</w:t>
      </w:r>
      <w:r w:rsidRPr="00A27097">
        <w:rPr>
          <w:rFonts w:eastAsia="Times New Roman" w:cs="Arial"/>
          <w:b/>
          <w:bCs/>
          <w:color w:val="000000"/>
          <w:szCs w:val="20"/>
          <w:lang w:eastAsia="es-ES"/>
        </w:rPr>
        <w:t> época electoral, </w:t>
      </w:r>
      <w:r w:rsidRPr="00A27097">
        <w:rPr>
          <w:rFonts w:eastAsia="Times New Roman" w:cs="Arial"/>
          <w:color w:val="000000"/>
          <w:szCs w:val="20"/>
          <w:lang w:eastAsia="es-ES"/>
        </w:rPr>
        <w:t>todos los benditos días escuchamos frases y expresiones en todos los</w:t>
      </w:r>
      <w:r w:rsidRPr="00A27097">
        <w:rPr>
          <w:rFonts w:eastAsia="Times New Roman" w:cs="Arial"/>
          <w:b/>
          <w:bCs/>
          <w:color w:val="000000"/>
          <w:szCs w:val="20"/>
          <w:lang w:eastAsia="es-ES"/>
        </w:rPr>
        <w:t> medios de comunicación tanto escritos, radiales, televisivos como en redes sociales, el tema de la falta de valores éticos y morales de los candidatos tradicionales</w:t>
      </w:r>
      <w:r w:rsidRPr="00A27097">
        <w:rPr>
          <w:rFonts w:eastAsia="Times New Roman" w:cs="Arial"/>
          <w:color w:val="000000"/>
          <w:szCs w:val="20"/>
          <w:lang w:eastAsia="es-ES"/>
        </w:rPr>
        <w:t> de los </w:t>
      </w:r>
      <w:r w:rsidRPr="00A27097">
        <w:rPr>
          <w:rFonts w:eastAsia="Times New Roman" w:cs="Arial"/>
          <w:b/>
          <w:bCs/>
          <w:color w:val="000000"/>
          <w:szCs w:val="20"/>
          <w:lang w:eastAsia="es-ES"/>
        </w:rPr>
        <w:t>diferentes partidos políticos </w:t>
      </w:r>
      <w:r w:rsidRPr="00A27097">
        <w:rPr>
          <w:rFonts w:eastAsia="Times New Roman" w:cs="Arial"/>
          <w:color w:val="000000"/>
          <w:szCs w:val="20"/>
          <w:lang w:eastAsia="es-ES"/>
        </w:rPr>
        <w:t>y por otro lado, cómo se presentan los candidatos nuevos y en algunos casos, casi desconocidos para la mayoría de los mortales, como la “reserva moral del país.”</w:t>
      </w:r>
    </w:p>
    <w:p w:rsidR="00A27097" w:rsidRPr="00A27097" w:rsidRDefault="00A27097" w:rsidP="00A27097">
      <w:pPr>
        <w:rPr>
          <w:rFonts w:eastAsia="Times New Roman" w:cs="Arial"/>
          <w:color w:val="000000"/>
          <w:szCs w:val="20"/>
          <w:lang w:eastAsia="es-ES"/>
        </w:rPr>
      </w:pPr>
      <w:r w:rsidRPr="00A27097">
        <w:rPr>
          <w:rFonts w:eastAsia="Times New Roman" w:cs="Arial"/>
          <w:color w:val="000000"/>
          <w:szCs w:val="20"/>
          <w:lang w:eastAsia="es-ES"/>
        </w:rPr>
        <w:t>Pero, ¿</w:t>
      </w:r>
      <w:r w:rsidRPr="00A27097">
        <w:rPr>
          <w:rFonts w:eastAsia="Times New Roman" w:cs="Arial"/>
          <w:b/>
          <w:bCs/>
          <w:color w:val="000000"/>
          <w:szCs w:val="20"/>
          <w:lang w:eastAsia="es-ES"/>
        </w:rPr>
        <w:t>qué es lo verdaderamente estimable para nuestra nación en estas elecciones?,</w:t>
      </w:r>
      <w:r w:rsidRPr="00A27097">
        <w:rPr>
          <w:rFonts w:eastAsia="Times New Roman" w:cs="Arial"/>
          <w:color w:val="000000"/>
          <w:szCs w:val="20"/>
          <w:lang w:eastAsia="es-ES"/>
        </w:rPr>
        <w:t> pues es esa la pregunta de fondo, “lo estimable” una de las tantas definiciones que podríamos darle al tema del “valor” por sí mismo. </w:t>
      </w:r>
    </w:p>
    <w:p w:rsidR="00A27097" w:rsidRPr="00A27097" w:rsidRDefault="00A27097" w:rsidP="00A27097">
      <w:pPr>
        <w:rPr>
          <w:rFonts w:eastAsia="Times New Roman" w:cs="Arial"/>
          <w:color w:val="000000"/>
          <w:szCs w:val="20"/>
          <w:lang w:eastAsia="es-ES"/>
        </w:rPr>
      </w:pPr>
      <w:r w:rsidRPr="00A27097">
        <w:rPr>
          <w:rFonts w:eastAsia="Times New Roman" w:cs="Arial"/>
          <w:color w:val="000000"/>
          <w:szCs w:val="20"/>
          <w:lang w:eastAsia="es-ES"/>
        </w:rPr>
        <w:t>Lo </w:t>
      </w:r>
      <w:r w:rsidRPr="00A27097">
        <w:rPr>
          <w:rFonts w:eastAsia="Times New Roman" w:cs="Arial"/>
          <w:b/>
          <w:bCs/>
          <w:color w:val="000000"/>
          <w:szCs w:val="20"/>
          <w:lang w:eastAsia="es-ES"/>
        </w:rPr>
        <w:t>estimable siempre será para nosotros “lo valorable”. </w:t>
      </w:r>
    </w:p>
    <w:p w:rsidR="00A27097" w:rsidRPr="00A27097" w:rsidRDefault="00A27097" w:rsidP="00A27097">
      <w:pPr>
        <w:rPr>
          <w:rFonts w:eastAsia="Times New Roman" w:cs="Arial"/>
          <w:color w:val="000000"/>
          <w:szCs w:val="20"/>
          <w:lang w:eastAsia="es-ES"/>
        </w:rPr>
      </w:pPr>
      <w:r w:rsidRPr="00A27097">
        <w:rPr>
          <w:rFonts w:eastAsia="Times New Roman" w:cs="Arial"/>
          <w:color w:val="000000"/>
          <w:szCs w:val="20"/>
          <w:lang w:eastAsia="es-ES"/>
        </w:rPr>
        <w:t>Pero aquí entraría a consideración varias preguntas: ¿Podemos estimar o valorar algo que no sabemos qué cosa es?;</w:t>
      </w:r>
    </w:p>
    <w:p w:rsidR="00A27097" w:rsidRPr="00A27097" w:rsidRDefault="00A27097" w:rsidP="00A27097">
      <w:pPr>
        <w:rPr>
          <w:rFonts w:eastAsia="Times New Roman" w:cs="Arial"/>
          <w:color w:val="000000"/>
          <w:szCs w:val="20"/>
          <w:lang w:eastAsia="es-ES"/>
        </w:rPr>
      </w:pPr>
      <w:r w:rsidRPr="00A27097">
        <w:rPr>
          <w:rFonts w:eastAsia="Times New Roman" w:cs="Arial"/>
          <w:color w:val="000000"/>
          <w:szCs w:val="20"/>
          <w:lang w:eastAsia="es-ES"/>
        </w:rPr>
        <w:t>¿Qué nunca hemos experimentado?;</w:t>
      </w:r>
    </w:p>
    <w:p w:rsidR="00A27097" w:rsidRPr="00A27097" w:rsidRDefault="00A27097" w:rsidP="00A27097">
      <w:pPr>
        <w:rPr>
          <w:rFonts w:eastAsia="Times New Roman" w:cs="Arial"/>
          <w:color w:val="000000"/>
          <w:szCs w:val="20"/>
          <w:lang w:eastAsia="es-ES"/>
        </w:rPr>
      </w:pPr>
      <w:r w:rsidRPr="00A27097">
        <w:rPr>
          <w:rFonts w:eastAsia="Times New Roman" w:cs="Arial"/>
          <w:color w:val="000000"/>
          <w:szCs w:val="20"/>
          <w:lang w:eastAsia="es-ES"/>
        </w:rPr>
        <w:t>¿Qué no comprendemos las implicaciones que tiene vivir en un sistema democrático?;</w:t>
      </w:r>
    </w:p>
    <w:p w:rsidR="00A27097" w:rsidRPr="00A27097" w:rsidRDefault="00A27097" w:rsidP="00A27097">
      <w:pPr>
        <w:rPr>
          <w:rFonts w:eastAsia="Times New Roman" w:cs="Arial"/>
          <w:color w:val="000000"/>
          <w:szCs w:val="20"/>
          <w:lang w:eastAsia="es-ES"/>
        </w:rPr>
      </w:pPr>
      <w:r w:rsidRPr="00A27097">
        <w:rPr>
          <w:rFonts w:eastAsia="Times New Roman" w:cs="Arial"/>
          <w:color w:val="000000"/>
          <w:szCs w:val="20"/>
          <w:lang w:eastAsia="es-ES"/>
        </w:rPr>
        <w:t>¿Qué en el fondo a la mayoría de los panameños les es igual? </w:t>
      </w:r>
    </w:p>
    <w:p w:rsidR="00A27097" w:rsidRPr="00A27097" w:rsidRDefault="00A27097" w:rsidP="00A27097">
      <w:pPr>
        <w:rPr>
          <w:rFonts w:eastAsia="Times New Roman" w:cs="Arial"/>
          <w:color w:val="000000"/>
          <w:szCs w:val="20"/>
          <w:lang w:eastAsia="es-ES"/>
        </w:rPr>
      </w:pPr>
      <w:r w:rsidRPr="00A27097">
        <w:rPr>
          <w:rFonts w:eastAsia="Times New Roman" w:cs="Arial"/>
          <w:color w:val="000000"/>
          <w:szCs w:val="20"/>
          <w:lang w:eastAsia="es-ES"/>
        </w:rPr>
        <w:t>Y qué decir de la población joven que votarán por primera vez en estas elecciones ¿Qué es lo estimable para este segmento de la población?</w:t>
      </w:r>
    </w:p>
    <w:p w:rsidR="00A27097" w:rsidRPr="00A27097" w:rsidRDefault="00A27097" w:rsidP="00A27097">
      <w:pPr>
        <w:rPr>
          <w:rFonts w:eastAsia="Times New Roman" w:cs="Arial"/>
          <w:color w:val="000000"/>
          <w:szCs w:val="20"/>
          <w:lang w:eastAsia="es-ES"/>
        </w:rPr>
      </w:pPr>
      <w:r w:rsidRPr="00A27097">
        <w:rPr>
          <w:rFonts w:eastAsia="Times New Roman" w:cs="Arial"/>
          <w:color w:val="000000"/>
          <w:szCs w:val="20"/>
          <w:lang w:eastAsia="es-ES"/>
        </w:rPr>
        <w:t>La “</w:t>
      </w:r>
      <w:proofErr w:type="spellStart"/>
      <w:r w:rsidRPr="00A27097">
        <w:rPr>
          <w:rFonts w:eastAsia="Times New Roman" w:cs="Arial"/>
          <w:b/>
          <w:bCs/>
          <w:color w:val="000000"/>
          <w:szCs w:val="20"/>
          <w:lang w:eastAsia="es-ES"/>
        </w:rPr>
        <w:t>democracía</w:t>
      </w:r>
      <w:proofErr w:type="spellEnd"/>
      <w:r w:rsidRPr="00A27097">
        <w:rPr>
          <w:rFonts w:eastAsia="Times New Roman" w:cs="Arial"/>
          <w:color w:val="000000"/>
          <w:szCs w:val="20"/>
          <w:lang w:eastAsia="es-ES"/>
        </w:rPr>
        <w:t>”, siempre será el gobierno de las mayorías.</w:t>
      </w:r>
    </w:p>
    <w:p w:rsidR="00A27097" w:rsidRPr="00A27097" w:rsidRDefault="00A27097" w:rsidP="00A27097">
      <w:pPr>
        <w:rPr>
          <w:rFonts w:eastAsia="Times New Roman" w:cs="Arial"/>
          <w:color w:val="000000"/>
          <w:szCs w:val="20"/>
          <w:lang w:eastAsia="es-ES"/>
        </w:rPr>
      </w:pPr>
      <w:r w:rsidRPr="00A27097">
        <w:rPr>
          <w:rFonts w:eastAsia="Times New Roman" w:cs="Arial"/>
          <w:color w:val="000000"/>
          <w:szCs w:val="20"/>
          <w:lang w:eastAsia="es-ES"/>
        </w:rPr>
        <w:t>Podríamos decir que es una</w:t>
      </w:r>
      <w:r w:rsidRPr="00A27097">
        <w:rPr>
          <w:rFonts w:eastAsia="Times New Roman" w:cs="Arial"/>
          <w:b/>
          <w:bCs/>
          <w:color w:val="000000"/>
          <w:szCs w:val="20"/>
          <w:lang w:eastAsia="es-ES"/>
        </w:rPr>
        <w:t> forma de gobierno </w:t>
      </w:r>
      <w:r w:rsidRPr="00A27097">
        <w:rPr>
          <w:rFonts w:eastAsia="Times New Roman" w:cs="Arial"/>
          <w:color w:val="000000"/>
          <w:szCs w:val="20"/>
          <w:lang w:eastAsia="es-ES"/>
        </w:rPr>
        <w:t>en la que el </w:t>
      </w:r>
      <w:r w:rsidRPr="00A27097">
        <w:rPr>
          <w:rFonts w:eastAsia="Times New Roman" w:cs="Arial"/>
          <w:b/>
          <w:bCs/>
          <w:color w:val="000000"/>
          <w:szCs w:val="20"/>
          <w:lang w:eastAsia="es-ES"/>
        </w:rPr>
        <w:t>pueblo </w:t>
      </w:r>
      <w:r w:rsidRPr="00A27097">
        <w:rPr>
          <w:rFonts w:eastAsia="Times New Roman" w:cs="Arial"/>
          <w:color w:val="000000"/>
          <w:szCs w:val="20"/>
          <w:lang w:eastAsia="es-ES"/>
        </w:rPr>
        <w:t>a través de sus </w:t>
      </w:r>
      <w:r w:rsidRPr="00A27097">
        <w:rPr>
          <w:rFonts w:eastAsia="Times New Roman" w:cs="Arial"/>
          <w:b/>
          <w:bCs/>
          <w:color w:val="000000"/>
          <w:szCs w:val="20"/>
          <w:lang w:eastAsia="es-ES"/>
        </w:rPr>
        <w:t>representantes</w:t>
      </w:r>
      <w:r w:rsidRPr="00A27097">
        <w:rPr>
          <w:rFonts w:eastAsia="Times New Roman" w:cs="Arial"/>
          <w:color w:val="000000"/>
          <w:szCs w:val="20"/>
          <w:lang w:eastAsia="es-ES"/>
        </w:rPr>
        <w:t>, </w:t>
      </w:r>
      <w:r w:rsidRPr="00A27097">
        <w:rPr>
          <w:rFonts w:eastAsia="Times New Roman" w:cs="Arial"/>
          <w:b/>
          <w:bCs/>
          <w:color w:val="000000"/>
          <w:szCs w:val="20"/>
          <w:lang w:eastAsia="es-ES"/>
        </w:rPr>
        <w:t>libremente escogidos</w:t>
      </w:r>
      <w:r w:rsidRPr="00A27097">
        <w:rPr>
          <w:rFonts w:eastAsia="Times New Roman" w:cs="Arial"/>
          <w:color w:val="000000"/>
          <w:szCs w:val="20"/>
          <w:lang w:eastAsia="es-ES"/>
        </w:rPr>
        <w:t> en elecciones libres, </w:t>
      </w:r>
      <w:r w:rsidRPr="00A27097">
        <w:rPr>
          <w:rFonts w:eastAsia="Times New Roman" w:cs="Arial"/>
          <w:b/>
          <w:bCs/>
          <w:color w:val="000000"/>
          <w:szCs w:val="20"/>
          <w:lang w:eastAsia="es-ES"/>
        </w:rPr>
        <w:t>ejerce su voto libremente,</w:t>
      </w:r>
      <w:r w:rsidRPr="00A27097">
        <w:rPr>
          <w:rFonts w:eastAsia="Times New Roman" w:cs="Arial"/>
          <w:color w:val="000000"/>
          <w:szCs w:val="20"/>
          <w:lang w:eastAsia="es-ES"/>
        </w:rPr>
        <w:t> valga la redundancia y que son, quienes deben dirigir al Estado panameño. </w:t>
      </w:r>
    </w:p>
    <w:p w:rsidR="00A27097" w:rsidRPr="00A27097" w:rsidRDefault="00A27097" w:rsidP="00A27097">
      <w:pPr>
        <w:rPr>
          <w:rFonts w:eastAsia="Times New Roman" w:cs="Arial"/>
          <w:color w:val="000000"/>
          <w:szCs w:val="20"/>
          <w:lang w:eastAsia="es-ES"/>
        </w:rPr>
      </w:pPr>
      <w:r w:rsidRPr="00A27097">
        <w:rPr>
          <w:rFonts w:eastAsia="Times New Roman" w:cs="Arial"/>
          <w:color w:val="000000"/>
          <w:szCs w:val="20"/>
          <w:lang w:eastAsia="es-ES"/>
        </w:rPr>
        <w:t xml:space="preserve">Pero, ¿es así, que los panameños después de 29 años, (1989), nos hemos sentido, cuando salimos de un traumático gobierno caracterizado por la </w:t>
      </w:r>
      <w:proofErr w:type="spellStart"/>
      <w:r w:rsidRPr="00A27097">
        <w:rPr>
          <w:rFonts w:eastAsia="Times New Roman" w:cs="Arial"/>
          <w:color w:val="000000"/>
          <w:szCs w:val="20"/>
          <w:lang w:eastAsia="es-ES"/>
        </w:rPr>
        <w:t>narcodictadura</w:t>
      </w:r>
      <w:proofErr w:type="spellEnd"/>
      <w:r w:rsidRPr="00A27097">
        <w:rPr>
          <w:rFonts w:eastAsia="Times New Roman" w:cs="Arial"/>
          <w:color w:val="000000"/>
          <w:szCs w:val="20"/>
          <w:lang w:eastAsia="es-ES"/>
        </w:rPr>
        <w:t xml:space="preserve"> (1968 a 1989) a vivir supuestamente en un sistema democrático? Personalmente creo que no.</w:t>
      </w:r>
    </w:p>
    <w:p w:rsidR="00A27097" w:rsidRPr="00A27097" w:rsidRDefault="00A27097" w:rsidP="00A27097">
      <w:pPr>
        <w:rPr>
          <w:rFonts w:eastAsia="Times New Roman" w:cs="Arial"/>
          <w:color w:val="000000"/>
          <w:szCs w:val="20"/>
          <w:lang w:eastAsia="es-ES"/>
        </w:rPr>
      </w:pPr>
      <w:r w:rsidRPr="00A27097">
        <w:rPr>
          <w:rFonts w:eastAsia="Times New Roman" w:cs="Arial"/>
          <w:b/>
          <w:bCs/>
          <w:color w:val="000000"/>
          <w:szCs w:val="20"/>
          <w:lang w:eastAsia="es-ES"/>
        </w:rPr>
        <w:t>Panamá está lejos de ser una sociedad con valores democráticos.</w:t>
      </w:r>
    </w:p>
    <w:p w:rsidR="00A27097" w:rsidRPr="00A27097" w:rsidRDefault="00A27097" w:rsidP="00A27097">
      <w:pPr>
        <w:rPr>
          <w:rFonts w:eastAsia="Times New Roman" w:cs="Arial"/>
          <w:color w:val="000000"/>
          <w:szCs w:val="20"/>
          <w:lang w:eastAsia="es-ES"/>
        </w:rPr>
      </w:pPr>
      <w:r w:rsidRPr="00A27097">
        <w:rPr>
          <w:rFonts w:eastAsia="Times New Roman" w:cs="Arial"/>
          <w:color w:val="000000"/>
          <w:szCs w:val="20"/>
          <w:lang w:eastAsia="es-ES"/>
        </w:rPr>
        <w:t>En una sociedad democrática existe la </w:t>
      </w:r>
      <w:r w:rsidRPr="00A27097">
        <w:rPr>
          <w:rFonts w:eastAsia="Times New Roman" w:cs="Arial"/>
          <w:b/>
          <w:bCs/>
          <w:color w:val="000000"/>
          <w:szCs w:val="20"/>
          <w:lang w:eastAsia="es-ES"/>
        </w:rPr>
        <w:t>separación de poderes y eso no es “una realidad política” en nuestro país. </w:t>
      </w:r>
    </w:p>
    <w:p w:rsidR="00A27097" w:rsidRPr="00A27097" w:rsidRDefault="00A27097" w:rsidP="00A27097">
      <w:pPr>
        <w:rPr>
          <w:rFonts w:eastAsia="Times New Roman" w:cs="Arial"/>
          <w:color w:val="000000"/>
          <w:szCs w:val="20"/>
          <w:lang w:eastAsia="es-ES"/>
        </w:rPr>
      </w:pPr>
      <w:r w:rsidRPr="00A27097">
        <w:rPr>
          <w:rFonts w:eastAsia="Times New Roman" w:cs="Arial"/>
          <w:color w:val="000000"/>
          <w:szCs w:val="20"/>
          <w:lang w:eastAsia="es-ES"/>
        </w:rPr>
        <w:t>Creo que este punto no es discutible y está </w:t>
      </w:r>
      <w:r w:rsidRPr="00A27097">
        <w:rPr>
          <w:rFonts w:eastAsia="Times New Roman" w:cs="Arial"/>
          <w:b/>
          <w:bCs/>
          <w:color w:val="000000"/>
          <w:szCs w:val="20"/>
          <w:lang w:eastAsia="es-ES"/>
        </w:rPr>
        <w:t>comprobadísimo las continuas injerencias de todos los gobiernos, desde Endara hasta Juan Carlos Varela, en los demás poderes (Legislativo, Judicial y Electoral). </w:t>
      </w:r>
    </w:p>
    <w:p w:rsidR="00A27097" w:rsidRPr="00A27097" w:rsidRDefault="00A27097" w:rsidP="00A27097">
      <w:pPr>
        <w:rPr>
          <w:rFonts w:eastAsia="Times New Roman" w:cs="Arial"/>
          <w:color w:val="000000"/>
          <w:szCs w:val="20"/>
          <w:lang w:eastAsia="es-ES"/>
        </w:rPr>
      </w:pPr>
      <w:r w:rsidRPr="00A27097">
        <w:rPr>
          <w:rFonts w:eastAsia="Times New Roman" w:cs="Arial"/>
          <w:color w:val="000000"/>
          <w:szCs w:val="20"/>
          <w:lang w:eastAsia="es-ES"/>
        </w:rPr>
        <w:t>Esto aparte de ser una “percepción social” es </w:t>
      </w:r>
      <w:r w:rsidRPr="00A27097">
        <w:rPr>
          <w:rFonts w:eastAsia="Times New Roman" w:cs="Arial"/>
          <w:b/>
          <w:bCs/>
          <w:color w:val="000000"/>
          <w:szCs w:val="20"/>
          <w:lang w:eastAsia="es-ES"/>
        </w:rPr>
        <w:t>una realidad que se ha sustentado por organismos nacionales y partidos políticos adversos al gobierno actual. </w:t>
      </w:r>
    </w:p>
    <w:p w:rsidR="00A27097" w:rsidRPr="00A27097" w:rsidRDefault="00A27097" w:rsidP="00A27097">
      <w:pPr>
        <w:rPr>
          <w:rFonts w:eastAsia="Times New Roman" w:cs="Arial"/>
          <w:color w:val="000000"/>
          <w:szCs w:val="20"/>
          <w:lang w:eastAsia="es-ES"/>
        </w:rPr>
      </w:pPr>
      <w:r w:rsidRPr="00A27097">
        <w:rPr>
          <w:rFonts w:eastAsia="Times New Roman" w:cs="Arial"/>
          <w:color w:val="000000"/>
          <w:szCs w:val="20"/>
          <w:lang w:eastAsia="es-ES"/>
        </w:rPr>
        <w:t>La </w:t>
      </w:r>
      <w:r w:rsidRPr="00A27097">
        <w:rPr>
          <w:rFonts w:eastAsia="Times New Roman" w:cs="Arial"/>
          <w:b/>
          <w:bCs/>
          <w:color w:val="000000"/>
          <w:szCs w:val="20"/>
          <w:lang w:eastAsia="es-ES"/>
        </w:rPr>
        <w:t>democracia incipiente </w:t>
      </w:r>
      <w:r w:rsidRPr="00A27097">
        <w:rPr>
          <w:rFonts w:eastAsia="Times New Roman" w:cs="Arial"/>
          <w:color w:val="000000"/>
          <w:szCs w:val="20"/>
          <w:lang w:eastAsia="es-ES"/>
        </w:rPr>
        <w:t xml:space="preserve">a finales de diciembre del año 1989, ha </w:t>
      </w:r>
      <w:proofErr w:type="spellStart"/>
      <w:r w:rsidRPr="00A27097">
        <w:rPr>
          <w:rFonts w:eastAsia="Times New Roman" w:cs="Arial"/>
          <w:color w:val="000000"/>
          <w:szCs w:val="20"/>
          <w:lang w:eastAsia="es-ES"/>
        </w:rPr>
        <w:t>sido</w:t>
      </w:r>
      <w:r w:rsidRPr="00A27097">
        <w:rPr>
          <w:rFonts w:eastAsia="Times New Roman" w:cs="Arial"/>
          <w:b/>
          <w:bCs/>
          <w:color w:val="000000"/>
          <w:szCs w:val="20"/>
          <w:lang w:eastAsia="es-ES"/>
        </w:rPr>
        <w:t>reemplazada</w:t>
      </w:r>
      <w:proofErr w:type="spellEnd"/>
      <w:r w:rsidRPr="00A27097">
        <w:rPr>
          <w:rFonts w:eastAsia="Times New Roman" w:cs="Arial"/>
          <w:b/>
          <w:bCs/>
          <w:color w:val="000000"/>
          <w:szCs w:val="20"/>
          <w:lang w:eastAsia="es-ES"/>
        </w:rPr>
        <w:t xml:space="preserve"> por sistemas corruptos “</w:t>
      </w:r>
      <w:proofErr w:type="spellStart"/>
      <w:r w:rsidRPr="00A27097">
        <w:rPr>
          <w:rFonts w:eastAsia="Times New Roman" w:cs="Arial"/>
          <w:b/>
          <w:bCs/>
          <w:color w:val="000000"/>
          <w:szCs w:val="20"/>
          <w:lang w:eastAsia="es-ES"/>
        </w:rPr>
        <w:t>partidocráticos</w:t>
      </w:r>
      <w:proofErr w:type="spellEnd"/>
      <w:r w:rsidRPr="00A27097">
        <w:rPr>
          <w:rFonts w:eastAsia="Times New Roman" w:cs="Arial"/>
          <w:b/>
          <w:bCs/>
          <w:color w:val="000000"/>
          <w:szCs w:val="20"/>
          <w:lang w:eastAsia="es-ES"/>
        </w:rPr>
        <w:t>”</w:t>
      </w:r>
      <w:r w:rsidRPr="00A27097">
        <w:rPr>
          <w:rFonts w:eastAsia="Times New Roman" w:cs="Arial"/>
          <w:color w:val="000000"/>
          <w:szCs w:val="20"/>
          <w:lang w:eastAsia="es-ES"/>
        </w:rPr>
        <w:t>, como decía el Dr. Antonio García-</w:t>
      </w:r>
      <w:proofErr w:type="spellStart"/>
      <w:r w:rsidRPr="00A27097">
        <w:rPr>
          <w:rFonts w:eastAsia="Times New Roman" w:cs="Arial"/>
          <w:color w:val="000000"/>
          <w:szCs w:val="20"/>
          <w:lang w:eastAsia="es-ES"/>
        </w:rPr>
        <w:t>Trevijano</w:t>
      </w:r>
      <w:proofErr w:type="spellEnd"/>
      <w:r w:rsidRPr="00A27097">
        <w:rPr>
          <w:rFonts w:eastAsia="Times New Roman" w:cs="Arial"/>
          <w:color w:val="000000"/>
          <w:szCs w:val="20"/>
          <w:lang w:eastAsia="es-ES"/>
        </w:rPr>
        <w:t xml:space="preserve"> </w:t>
      </w:r>
      <w:proofErr w:type="spellStart"/>
      <w:r w:rsidRPr="00A27097">
        <w:rPr>
          <w:rFonts w:eastAsia="Times New Roman" w:cs="Arial"/>
          <w:color w:val="000000"/>
          <w:szCs w:val="20"/>
          <w:lang w:eastAsia="es-ES"/>
        </w:rPr>
        <w:t>Forte</w:t>
      </w:r>
      <w:proofErr w:type="spellEnd"/>
      <w:r w:rsidRPr="00A27097">
        <w:rPr>
          <w:rFonts w:eastAsia="Times New Roman" w:cs="Arial"/>
          <w:color w:val="000000"/>
          <w:szCs w:val="20"/>
          <w:lang w:eastAsia="es-ES"/>
        </w:rPr>
        <w:t xml:space="preserve">, </w:t>
      </w:r>
      <w:r w:rsidRPr="00A27097">
        <w:rPr>
          <w:rFonts w:eastAsia="Times New Roman" w:cs="Arial"/>
          <w:color w:val="000000"/>
          <w:szCs w:val="20"/>
          <w:lang w:eastAsia="es-ES"/>
        </w:rPr>
        <w:lastRenderedPageBreak/>
        <w:t>destacado abogado, y jurista español, “la partidocracia es el fenómeno por el cual los "órganos fundamentales del poder estatal" se convierten en "meros ejecutores de las decisiones adoptadas en la esfera de los partidos” y por otro lado, la plutocracia decisiva y real en todas las esferas políticas que viene hacer la forma de gobierno que se desarrolla en el momento en que las “clases altas” tienen en su cargo la dirección del Estado desgraciadamente.</w:t>
      </w:r>
    </w:p>
    <w:p w:rsidR="00A27097" w:rsidRPr="00A27097" w:rsidRDefault="00A27097" w:rsidP="00A27097">
      <w:pPr>
        <w:rPr>
          <w:rFonts w:eastAsia="Times New Roman" w:cs="Arial"/>
          <w:color w:val="000000"/>
          <w:szCs w:val="20"/>
          <w:lang w:eastAsia="es-ES"/>
        </w:rPr>
      </w:pPr>
      <w:r w:rsidRPr="00A27097">
        <w:rPr>
          <w:rFonts w:eastAsia="Times New Roman" w:cs="Arial"/>
          <w:color w:val="000000"/>
          <w:szCs w:val="20"/>
          <w:lang w:eastAsia="es-ES"/>
        </w:rPr>
        <w:t>La </w:t>
      </w:r>
      <w:r w:rsidRPr="00A27097">
        <w:rPr>
          <w:rFonts w:eastAsia="Times New Roman" w:cs="Arial"/>
          <w:b/>
          <w:bCs/>
          <w:color w:val="000000"/>
          <w:szCs w:val="20"/>
          <w:lang w:eastAsia="es-ES"/>
        </w:rPr>
        <w:t>democracia no es solamente un sistema político, es un estilo de cultura y por ende un “estilo de vida”. </w:t>
      </w:r>
    </w:p>
    <w:p w:rsidR="00A27097" w:rsidRPr="00A27097" w:rsidRDefault="00A27097" w:rsidP="00A27097">
      <w:pPr>
        <w:rPr>
          <w:rFonts w:eastAsia="Times New Roman" w:cs="Arial"/>
          <w:color w:val="000000"/>
          <w:szCs w:val="20"/>
          <w:lang w:eastAsia="es-ES"/>
        </w:rPr>
      </w:pPr>
      <w:r w:rsidRPr="00A27097">
        <w:rPr>
          <w:rFonts w:eastAsia="Times New Roman" w:cs="Arial"/>
          <w:color w:val="000000"/>
          <w:szCs w:val="20"/>
          <w:lang w:eastAsia="es-ES"/>
        </w:rPr>
        <w:t xml:space="preserve"> “Ser” un “ciudadano democrático” es “ser” una persona de altos y profundos valores cívicos y éticos encarnados en la familia, en la escuela, en la comunidad donde reside y en la sociedad donde se desarrolla como ciudadano. </w:t>
      </w:r>
    </w:p>
    <w:p w:rsidR="00A27097" w:rsidRPr="00A27097" w:rsidRDefault="00A27097" w:rsidP="00A27097">
      <w:pPr>
        <w:rPr>
          <w:rFonts w:eastAsia="Times New Roman" w:cs="Arial"/>
          <w:color w:val="000000"/>
          <w:szCs w:val="20"/>
          <w:lang w:eastAsia="es-ES"/>
        </w:rPr>
      </w:pPr>
      <w:r w:rsidRPr="00A27097">
        <w:rPr>
          <w:rFonts w:eastAsia="Times New Roman" w:cs="Arial"/>
          <w:color w:val="000000"/>
          <w:szCs w:val="20"/>
          <w:lang w:eastAsia="es-ES"/>
        </w:rPr>
        <w:t>Es un </w:t>
      </w:r>
      <w:r w:rsidRPr="00A27097">
        <w:rPr>
          <w:rFonts w:eastAsia="Times New Roman" w:cs="Arial"/>
          <w:b/>
          <w:bCs/>
          <w:color w:val="000000"/>
          <w:szCs w:val="20"/>
          <w:lang w:eastAsia="es-ES"/>
        </w:rPr>
        <w:t>“ser” que desde su infancia, vive y es enseñado y entrenado a diario,</w:t>
      </w:r>
      <w:r w:rsidRPr="00A27097">
        <w:rPr>
          <w:rFonts w:eastAsia="Times New Roman" w:cs="Arial"/>
          <w:color w:val="000000"/>
          <w:szCs w:val="20"/>
          <w:lang w:eastAsia="es-ES"/>
        </w:rPr>
        <w:t> a estimar como un bien supremo </w:t>
      </w:r>
      <w:r w:rsidRPr="00A27097">
        <w:rPr>
          <w:rFonts w:eastAsia="Times New Roman" w:cs="Arial"/>
          <w:b/>
          <w:bCs/>
          <w:color w:val="000000"/>
          <w:szCs w:val="20"/>
          <w:lang w:eastAsia="es-ES"/>
        </w:rPr>
        <w:t>valores como: la tolerancia, la igualdad, la justicia, el pluralismo, la libertad, la responsabilidad, la participación, el respeto a la Constitución Política de la Nación, el respeto a todas las autoridades tanto civiles como religiosas,</w:t>
      </w:r>
      <w:r w:rsidRPr="00A27097">
        <w:rPr>
          <w:rFonts w:eastAsia="Times New Roman" w:cs="Arial"/>
          <w:color w:val="000000"/>
          <w:szCs w:val="20"/>
          <w:lang w:eastAsia="es-ES"/>
        </w:rPr>
        <w:t> como también está preparado para el ejercicio del voto libre cada cinco años y cuando se requiera para elegir a otros ciudadanos probados moral y éticamente, comprometidos en y con los conciudadanos, así como otros valores que fortalecen cada uno de los peldaños de una sociedad democrática.</w:t>
      </w:r>
    </w:p>
    <w:p w:rsidR="00A27097" w:rsidRPr="00A27097" w:rsidRDefault="00A27097" w:rsidP="00A27097">
      <w:pPr>
        <w:rPr>
          <w:rFonts w:eastAsia="Times New Roman" w:cs="Arial"/>
          <w:color w:val="000000"/>
          <w:szCs w:val="20"/>
          <w:lang w:eastAsia="es-ES"/>
        </w:rPr>
      </w:pPr>
      <w:r w:rsidRPr="00A27097">
        <w:rPr>
          <w:rFonts w:eastAsia="Times New Roman" w:cs="Arial"/>
          <w:color w:val="000000"/>
          <w:szCs w:val="20"/>
          <w:lang w:eastAsia="es-ES"/>
        </w:rPr>
        <w:t xml:space="preserve">Por ello pienso, que los votantes que aspiramos a ejercer ese derecho a </w:t>
      </w:r>
      <w:proofErr w:type="spellStart"/>
      <w:r w:rsidRPr="00A27097">
        <w:rPr>
          <w:rFonts w:eastAsia="Times New Roman" w:cs="Arial"/>
          <w:color w:val="000000"/>
          <w:szCs w:val="20"/>
          <w:lang w:eastAsia="es-ES"/>
        </w:rPr>
        <w:t>elegir</w:t>
      </w:r>
      <w:proofErr w:type="gramStart"/>
      <w:r w:rsidRPr="00A27097">
        <w:rPr>
          <w:rFonts w:eastAsia="Times New Roman" w:cs="Arial"/>
          <w:color w:val="000000"/>
          <w:szCs w:val="20"/>
          <w:lang w:eastAsia="es-ES"/>
        </w:rPr>
        <w:t>,</w:t>
      </w:r>
      <w:r w:rsidRPr="00A27097">
        <w:rPr>
          <w:rFonts w:eastAsia="Times New Roman" w:cs="Arial"/>
          <w:b/>
          <w:bCs/>
          <w:color w:val="000000"/>
          <w:szCs w:val="20"/>
          <w:lang w:eastAsia="es-ES"/>
        </w:rPr>
        <w:t>debemos</w:t>
      </w:r>
      <w:proofErr w:type="spellEnd"/>
      <w:proofErr w:type="gramEnd"/>
      <w:r w:rsidRPr="00A27097">
        <w:rPr>
          <w:rFonts w:eastAsia="Times New Roman" w:cs="Arial"/>
          <w:b/>
          <w:bCs/>
          <w:color w:val="000000"/>
          <w:szCs w:val="20"/>
          <w:lang w:eastAsia="es-ES"/>
        </w:rPr>
        <w:t xml:space="preserve"> reflexionar estos días que nos restan al 5 de mayo para discernir con mucha sabiduría a aquellos hombres y mujeres que debemos escoger de entre el pueblo, escoger a los mejores, a los dignos de ocupar estos cargos,</w:t>
      </w:r>
      <w:r w:rsidRPr="00A27097">
        <w:rPr>
          <w:rFonts w:eastAsia="Times New Roman" w:cs="Arial"/>
          <w:color w:val="000000"/>
          <w:szCs w:val="20"/>
          <w:lang w:eastAsia="es-ES"/>
        </w:rPr>
        <w:t> a los que siendo intachables deben ser “dignos” de dirigir a esta nación con respeto y gallardía. </w:t>
      </w:r>
    </w:p>
    <w:p w:rsidR="00A27097" w:rsidRPr="00A27097" w:rsidRDefault="00A27097" w:rsidP="00A27097">
      <w:pPr>
        <w:rPr>
          <w:rFonts w:eastAsia="Times New Roman" w:cs="Arial"/>
          <w:color w:val="000000"/>
          <w:szCs w:val="20"/>
          <w:lang w:eastAsia="es-ES"/>
        </w:rPr>
      </w:pPr>
      <w:r w:rsidRPr="00A27097">
        <w:rPr>
          <w:rFonts w:eastAsia="Times New Roman" w:cs="Arial"/>
          <w:color w:val="000000"/>
          <w:szCs w:val="20"/>
          <w:lang w:eastAsia="es-ES"/>
        </w:rPr>
        <w:t>Es una responsabilidad impostergable, dejando atrás aquellos que nos han lacerado con sus vejámenes y sin sabores por sus actos corruptos, dispongámonos a elegir a conciencia a los mejores por “Un Panamá Diferente.”</w:t>
      </w:r>
      <w:r w:rsidRPr="00A27097">
        <w:rPr>
          <w:rFonts w:eastAsia="Times New Roman" w:cs="Arial"/>
          <w:color w:val="000000"/>
          <w:szCs w:val="20"/>
          <w:lang w:eastAsia="es-ES"/>
        </w:rPr>
        <w:br/>
        <w:t>Sacerdote</w:t>
      </w:r>
    </w:p>
    <w:p w:rsidR="004D67CE" w:rsidRPr="00A27097" w:rsidRDefault="004D67CE" w:rsidP="00A27097">
      <w:pPr>
        <w:rPr>
          <w:szCs w:val="20"/>
        </w:rPr>
      </w:pPr>
    </w:p>
    <w:sectPr w:rsidR="004D67CE" w:rsidRPr="00A27097"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56920"/>
    <w:multiLevelType w:val="multilevel"/>
    <w:tmpl w:val="AD5E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6A6F5C"/>
    <w:multiLevelType w:val="multilevel"/>
    <w:tmpl w:val="CAE6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BD3B69"/>
    <w:multiLevelType w:val="multilevel"/>
    <w:tmpl w:val="BD5A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27097"/>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27097"/>
    <w:rsid w:val="00A3539E"/>
    <w:rsid w:val="00A96591"/>
    <w:rsid w:val="00B125D2"/>
    <w:rsid w:val="00B7365E"/>
    <w:rsid w:val="00BC2CC7"/>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2">
    <w:name w:val="heading 2"/>
    <w:basedOn w:val="Normal"/>
    <w:link w:val="Ttulo2Car"/>
    <w:uiPriority w:val="9"/>
    <w:qFormat/>
    <w:rsid w:val="00A2709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A27097"/>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6">
    <w:name w:val="heading 6"/>
    <w:basedOn w:val="Normal"/>
    <w:link w:val="Ttulo6Car"/>
    <w:uiPriority w:val="9"/>
    <w:qFormat/>
    <w:rsid w:val="00A27097"/>
    <w:pPr>
      <w:spacing w:before="100" w:beforeAutospacing="1" w:after="100" w:afterAutospacing="1" w:line="240" w:lineRule="auto"/>
      <w:outlineLvl w:val="5"/>
    </w:pPr>
    <w:rPr>
      <w:rFonts w:ascii="Times New Roman" w:eastAsia="Times New Roman" w:hAnsi="Times New Roman" w:cs="Times New Roman"/>
      <w:b/>
      <w:bCs/>
      <w:sz w:val="15"/>
      <w:szCs w:val="15"/>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27097"/>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A27097"/>
    <w:rPr>
      <w:rFonts w:ascii="Times New Roman" w:eastAsia="Times New Roman" w:hAnsi="Times New Roman" w:cs="Times New Roman"/>
      <w:b/>
      <w:bCs/>
      <w:sz w:val="27"/>
      <w:szCs w:val="27"/>
      <w:lang w:eastAsia="es-ES"/>
    </w:rPr>
  </w:style>
  <w:style w:type="character" w:customStyle="1" w:styleId="Ttulo6Car">
    <w:name w:val="Título 6 Car"/>
    <w:basedOn w:val="Fuentedeprrafopredeter"/>
    <w:link w:val="Ttulo6"/>
    <w:uiPriority w:val="9"/>
    <w:rsid w:val="00A27097"/>
    <w:rPr>
      <w:rFonts w:ascii="Times New Roman" w:eastAsia="Times New Roman" w:hAnsi="Times New Roman" w:cs="Times New Roman"/>
      <w:b/>
      <w:bCs/>
      <w:sz w:val="15"/>
      <w:szCs w:val="15"/>
      <w:lang w:eastAsia="es-ES"/>
    </w:rPr>
  </w:style>
  <w:style w:type="character" w:customStyle="1" w:styleId="nombre-etiqueta">
    <w:name w:val="nombre-etiqueta"/>
    <w:basedOn w:val="Fuentedeprrafopredeter"/>
    <w:rsid w:val="00A27097"/>
  </w:style>
  <w:style w:type="character" w:styleId="Hipervnculo">
    <w:name w:val="Hyperlink"/>
    <w:basedOn w:val="Fuentedeprrafopredeter"/>
    <w:uiPriority w:val="99"/>
    <w:semiHidden/>
    <w:unhideWhenUsed/>
    <w:rsid w:val="00A27097"/>
    <w:rPr>
      <w:color w:val="0000FF"/>
      <w:u w:val="single"/>
    </w:rPr>
  </w:style>
  <w:style w:type="character" w:customStyle="1" w:styleId="sep">
    <w:name w:val="sep"/>
    <w:basedOn w:val="Fuentedeprrafopredeter"/>
    <w:rsid w:val="00A27097"/>
  </w:style>
  <w:style w:type="paragraph" w:styleId="NormalWeb">
    <w:name w:val="Normal (Web)"/>
    <w:basedOn w:val="Normal"/>
    <w:uiPriority w:val="99"/>
    <w:semiHidden/>
    <w:unhideWhenUsed/>
    <w:rsid w:val="00A2709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27097"/>
    <w:rPr>
      <w:b/>
      <w:bCs/>
    </w:rPr>
  </w:style>
</w:styles>
</file>

<file path=word/webSettings.xml><?xml version="1.0" encoding="utf-8"?>
<w:webSettings xmlns:r="http://schemas.openxmlformats.org/officeDocument/2006/relationships" xmlns:w="http://schemas.openxmlformats.org/wordprocessingml/2006/main">
  <w:divs>
    <w:div w:id="820852826">
      <w:bodyDiv w:val="1"/>
      <w:marLeft w:val="0"/>
      <w:marRight w:val="0"/>
      <w:marTop w:val="0"/>
      <w:marBottom w:val="0"/>
      <w:divBdr>
        <w:top w:val="none" w:sz="0" w:space="0" w:color="auto"/>
        <w:left w:val="none" w:sz="0" w:space="0" w:color="auto"/>
        <w:bottom w:val="none" w:sz="0" w:space="0" w:color="auto"/>
        <w:right w:val="none" w:sz="0" w:space="0" w:color="auto"/>
      </w:divBdr>
      <w:divsChild>
        <w:div w:id="70976884">
          <w:marLeft w:val="0"/>
          <w:marRight w:val="0"/>
          <w:marTop w:val="0"/>
          <w:marBottom w:val="0"/>
          <w:divBdr>
            <w:top w:val="none" w:sz="0" w:space="0" w:color="auto"/>
            <w:left w:val="none" w:sz="0" w:space="0" w:color="auto"/>
            <w:bottom w:val="none" w:sz="0" w:space="0" w:color="auto"/>
            <w:right w:val="none" w:sz="0" w:space="0" w:color="auto"/>
          </w:divBdr>
          <w:divsChild>
            <w:div w:id="558437234">
              <w:marLeft w:val="0"/>
              <w:marRight w:val="0"/>
              <w:marTop w:val="0"/>
              <w:marBottom w:val="0"/>
              <w:divBdr>
                <w:top w:val="none" w:sz="0" w:space="0" w:color="auto"/>
                <w:left w:val="none" w:sz="0" w:space="0" w:color="auto"/>
                <w:bottom w:val="none" w:sz="0" w:space="0" w:color="auto"/>
                <w:right w:val="none" w:sz="0" w:space="0" w:color="auto"/>
              </w:divBdr>
            </w:div>
          </w:divsChild>
        </w:div>
        <w:div w:id="1374383608">
          <w:marLeft w:val="0"/>
          <w:marRight w:val="0"/>
          <w:marTop w:val="0"/>
          <w:marBottom w:val="384"/>
          <w:divBdr>
            <w:top w:val="none" w:sz="0" w:space="0" w:color="auto"/>
            <w:left w:val="none" w:sz="0" w:space="0" w:color="auto"/>
            <w:bottom w:val="none" w:sz="0" w:space="0" w:color="auto"/>
            <w:right w:val="none" w:sz="0" w:space="0" w:color="auto"/>
          </w:divBdr>
        </w:div>
        <w:div w:id="1736733602">
          <w:marLeft w:val="0"/>
          <w:marRight w:val="0"/>
          <w:marTop w:val="0"/>
          <w:marBottom w:val="384"/>
          <w:divBdr>
            <w:top w:val="none" w:sz="0" w:space="0" w:color="auto"/>
            <w:left w:val="none" w:sz="0" w:space="0" w:color="auto"/>
            <w:bottom w:val="none" w:sz="0" w:space="0" w:color="auto"/>
            <w:right w:val="none" w:sz="0" w:space="0" w:color="auto"/>
          </w:divBdr>
        </w:div>
        <w:div w:id="1093041506">
          <w:marLeft w:val="0"/>
          <w:marRight w:val="0"/>
          <w:marTop w:val="0"/>
          <w:marBottom w:val="0"/>
          <w:divBdr>
            <w:top w:val="none" w:sz="0" w:space="0" w:color="auto"/>
            <w:left w:val="none" w:sz="0" w:space="0" w:color="auto"/>
            <w:bottom w:val="none" w:sz="0" w:space="0" w:color="auto"/>
            <w:right w:val="none" w:sz="0" w:space="0" w:color="auto"/>
          </w:divBdr>
        </w:div>
        <w:div w:id="1113358133">
          <w:marLeft w:val="0"/>
          <w:marRight w:val="0"/>
          <w:marTop w:val="0"/>
          <w:marBottom w:val="0"/>
          <w:divBdr>
            <w:top w:val="none" w:sz="0" w:space="0" w:color="auto"/>
            <w:left w:val="none" w:sz="0" w:space="0" w:color="auto"/>
            <w:bottom w:val="none" w:sz="0" w:space="0" w:color="auto"/>
            <w:right w:val="none" w:sz="0" w:space="0" w:color="auto"/>
          </w:divBdr>
          <w:divsChild>
            <w:div w:id="2006474800">
              <w:marLeft w:val="0"/>
              <w:marRight w:val="0"/>
              <w:marTop w:val="0"/>
              <w:marBottom w:val="0"/>
              <w:divBdr>
                <w:top w:val="none" w:sz="0" w:space="0" w:color="auto"/>
                <w:left w:val="none" w:sz="0" w:space="0" w:color="auto"/>
                <w:bottom w:val="none" w:sz="0" w:space="0" w:color="auto"/>
                <w:right w:val="none" w:sz="0" w:space="0" w:color="auto"/>
              </w:divBdr>
              <w:divsChild>
                <w:div w:id="125713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anamaamerica.com.pa/opinion/nuestra-sociedad-y-los-valores-democraticos-en-epoca-electoral-1133618"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796</Words>
  <Characters>4382</Characters>
  <Application>Microsoft Office Word</Application>
  <DocSecurity>0</DocSecurity>
  <Lines>36</Lines>
  <Paragraphs>10</Paragraphs>
  <ScaleCrop>false</ScaleCrop>
  <Company/>
  <LinksUpToDate>false</LinksUpToDate>
  <CharactersWithSpaces>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2019-05-09T16:02:00Z</dcterms:created>
  <dcterms:modified xsi:type="dcterms:W3CDTF">2019-05-09T16:06:00Z</dcterms:modified>
</cp:coreProperties>
</file>